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3D96" w:rsidRDefault="00BC3D96" w:rsidP="008301CE">
      <w:pPr>
        <w:spacing w:line="242" w:lineRule="auto"/>
        <w:ind w:right="60"/>
        <w:jc w:val="center"/>
        <w:rPr>
          <w:rFonts w:ascii="Arial" w:eastAsia="Arial" w:hAnsi="Arial" w:cs="Arial"/>
        </w:rPr>
      </w:pPr>
    </w:p>
    <w:p w:rsidR="008301CE" w:rsidRPr="00AF1F15" w:rsidRDefault="008301CE" w:rsidP="008301CE">
      <w:pPr>
        <w:spacing w:line="242" w:lineRule="auto"/>
        <w:ind w:right="60"/>
        <w:jc w:val="center"/>
        <w:rPr>
          <w:rFonts w:ascii="Arial" w:eastAsia="Arial" w:hAnsi="Arial" w:cs="Arial"/>
          <w:sz w:val="24"/>
          <w:szCs w:val="24"/>
        </w:rPr>
      </w:pPr>
      <w:r w:rsidRPr="00AF1F15">
        <w:rPr>
          <w:rFonts w:ascii="Arial" w:eastAsia="Arial" w:hAnsi="Arial" w:cs="Arial"/>
          <w:sz w:val="24"/>
          <w:szCs w:val="24"/>
        </w:rPr>
        <w:t xml:space="preserve">Texto aprobado en primer debate en la Comisión Segunda Permanente </w:t>
      </w:r>
      <w:r w:rsidR="005C7059">
        <w:rPr>
          <w:rFonts w:ascii="Arial" w:eastAsia="Arial" w:hAnsi="Arial" w:cs="Arial"/>
          <w:sz w:val="24"/>
          <w:szCs w:val="24"/>
        </w:rPr>
        <w:t>de Gobierno en sesión del día 23</w:t>
      </w:r>
      <w:r w:rsidRPr="00AF1F15">
        <w:rPr>
          <w:rFonts w:ascii="Arial" w:eastAsia="Arial" w:hAnsi="Arial" w:cs="Arial"/>
          <w:sz w:val="24"/>
          <w:szCs w:val="24"/>
        </w:rPr>
        <w:t xml:space="preserve"> </w:t>
      </w:r>
      <w:r w:rsidR="00AF1F15">
        <w:rPr>
          <w:rFonts w:ascii="Arial" w:eastAsia="Arial" w:hAnsi="Arial" w:cs="Arial"/>
          <w:sz w:val="24"/>
          <w:szCs w:val="24"/>
        </w:rPr>
        <w:t xml:space="preserve">mayo </w:t>
      </w:r>
      <w:r w:rsidRPr="00AF1F15">
        <w:rPr>
          <w:rFonts w:ascii="Arial" w:eastAsia="Arial" w:hAnsi="Arial" w:cs="Arial"/>
          <w:sz w:val="24"/>
          <w:szCs w:val="24"/>
        </w:rPr>
        <w:t>de 2025</w:t>
      </w:r>
    </w:p>
    <w:p w:rsidR="00AF1F15" w:rsidRPr="00AF1F15" w:rsidRDefault="00AF1F15" w:rsidP="00346CB6">
      <w:pPr>
        <w:spacing w:line="242" w:lineRule="auto"/>
        <w:ind w:right="60"/>
        <w:rPr>
          <w:rFonts w:ascii="Arial" w:eastAsia="Arial" w:hAnsi="Arial" w:cs="Arial"/>
          <w:b/>
          <w:sz w:val="24"/>
          <w:szCs w:val="24"/>
        </w:rPr>
      </w:pPr>
    </w:p>
    <w:p w:rsidR="008B6AD9" w:rsidRPr="00912092" w:rsidRDefault="008B6AD9" w:rsidP="008B6AD9">
      <w:pPr>
        <w:spacing w:before="1"/>
        <w:ind w:left="577" w:right="719"/>
        <w:jc w:val="center"/>
        <w:rPr>
          <w:rFonts w:ascii="Arial" w:hAnsi="Arial" w:cs="Arial"/>
          <w:b/>
          <w:sz w:val="24"/>
          <w:szCs w:val="24"/>
        </w:rPr>
      </w:pPr>
      <w:r w:rsidRPr="00912092">
        <w:rPr>
          <w:rFonts w:ascii="Arial" w:hAnsi="Arial" w:cs="Arial"/>
          <w:b/>
          <w:sz w:val="24"/>
          <w:szCs w:val="24"/>
        </w:rPr>
        <w:t>PROYECTOS</w:t>
      </w:r>
      <w:r w:rsidRPr="00912092">
        <w:rPr>
          <w:rFonts w:ascii="Arial" w:hAnsi="Arial" w:cs="Arial"/>
          <w:b/>
          <w:spacing w:val="-4"/>
          <w:sz w:val="24"/>
          <w:szCs w:val="24"/>
        </w:rPr>
        <w:t xml:space="preserve"> </w:t>
      </w:r>
      <w:r w:rsidRPr="00912092">
        <w:rPr>
          <w:rFonts w:ascii="Arial" w:hAnsi="Arial" w:cs="Arial"/>
          <w:b/>
          <w:sz w:val="24"/>
          <w:szCs w:val="24"/>
        </w:rPr>
        <w:t>DE</w:t>
      </w:r>
      <w:r w:rsidRPr="00912092">
        <w:rPr>
          <w:rFonts w:ascii="Arial" w:hAnsi="Arial" w:cs="Arial"/>
          <w:b/>
          <w:spacing w:val="-2"/>
          <w:sz w:val="24"/>
          <w:szCs w:val="24"/>
        </w:rPr>
        <w:t xml:space="preserve"> </w:t>
      </w:r>
      <w:r w:rsidRPr="00912092">
        <w:rPr>
          <w:rFonts w:ascii="Arial" w:hAnsi="Arial" w:cs="Arial"/>
          <w:b/>
          <w:sz w:val="24"/>
          <w:szCs w:val="24"/>
        </w:rPr>
        <w:t>ACUERDO</w:t>
      </w:r>
      <w:r w:rsidRPr="00912092">
        <w:rPr>
          <w:rFonts w:ascii="Arial" w:hAnsi="Arial" w:cs="Arial"/>
          <w:b/>
          <w:spacing w:val="-5"/>
          <w:sz w:val="24"/>
          <w:szCs w:val="24"/>
        </w:rPr>
        <w:t xml:space="preserve"> </w:t>
      </w:r>
      <w:r w:rsidR="00912092">
        <w:rPr>
          <w:rFonts w:ascii="Arial" w:hAnsi="Arial" w:cs="Arial"/>
          <w:b/>
          <w:sz w:val="24"/>
          <w:szCs w:val="24"/>
        </w:rPr>
        <w:t xml:space="preserve">Nos.  </w:t>
      </w:r>
      <w:r w:rsidRPr="00912092">
        <w:rPr>
          <w:rFonts w:ascii="Arial" w:hAnsi="Arial" w:cs="Arial"/>
          <w:b/>
          <w:spacing w:val="-4"/>
          <w:sz w:val="24"/>
          <w:szCs w:val="24"/>
        </w:rPr>
        <w:t xml:space="preserve"> </w:t>
      </w:r>
      <w:r w:rsidR="00912092">
        <w:rPr>
          <w:rFonts w:ascii="Arial" w:hAnsi="Arial" w:cs="Arial"/>
          <w:b/>
          <w:spacing w:val="-4"/>
          <w:sz w:val="24"/>
          <w:szCs w:val="24"/>
        </w:rPr>
        <w:t xml:space="preserve">345, 433 Y 440 </w:t>
      </w:r>
      <w:r w:rsidRPr="00912092">
        <w:rPr>
          <w:rFonts w:ascii="Arial" w:hAnsi="Arial" w:cs="Arial"/>
          <w:b/>
          <w:sz w:val="24"/>
          <w:szCs w:val="24"/>
        </w:rPr>
        <w:t>DE</w:t>
      </w:r>
      <w:r w:rsidRPr="00912092">
        <w:rPr>
          <w:rFonts w:ascii="Arial" w:hAnsi="Arial" w:cs="Arial"/>
          <w:b/>
          <w:spacing w:val="-5"/>
          <w:sz w:val="24"/>
          <w:szCs w:val="24"/>
        </w:rPr>
        <w:t xml:space="preserve"> </w:t>
      </w:r>
      <w:r w:rsidRPr="00912092">
        <w:rPr>
          <w:rFonts w:ascii="Arial" w:hAnsi="Arial" w:cs="Arial"/>
          <w:b/>
          <w:spacing w:val="-4"/>
          <w:sz w:val="24"/>
          <w:szCs w:val="24"/>
        </w:rPr>
        <w:t>2025</w:t>
      </w:r>
      <w:r w:rsidR="00912092">
        <w:rPr>
          <w:rFonts w:ascii="Arial" w:hAnsi="Arial" w:cs="Arial"/>
          <w:b/>
          <w:spacing w:val="-4"/>
          <w:sz w:val="24"/>
          <w:szCs w:val="24"/>
        </w:rPr>
        <w:t xml:space="preserve"> ACUMULADOS POR UNIDAD DE MATERIA </w:t>
      </w:r>
    </w:p>
    <w:p w:rsidR="008B6AD9" w:rsidRPr="00912092" w:rsidRDefault="008B6AD9" w:rsidP="008B6AD9">
      <w:pPr>
        <w:spacing w:before="182" w:line="259" w:lineRule="auto"/>
        <w:ind w:left="581" w:right="719"/>
        <w:jc w:val="center"/>
        <w:rPr>
          <w:rFonts w:ascii="Arial" w:hAnsi="Arial" w:cs="Arial"/>
          <w:b/>
          <w:sz w:val="24"/>
          <w:szCs w:val="24"/>
        </w:rPr>
      </w:pPr>
      <w:r w:rsidRPr="00912092">
        <w:rPr>
          <w:rFonts w:ascii="Arial" w:hAnsi="Arial" w:cs="Arial"/>
          <w:b/>
          <w:sz w:val="24"/>
          <w:szCs w:val="24"/>
        </w:rPr>
        <w:t>“POR</w:t>
      </w:r>
      <w:r w:rsidRPr="00912092">
        <w:rPr>
          <w:rFonts w:ascii="Arial" w:hAnsi="Arial" w:cs="Arial"/>
          <w:b/>
          <w:spacing w:val="-5"/>
          <w:sz w:val="24"/>
          <w:szCs w:val="24"/>
        </w:rPr>
        <w:t xml:space="preserve"> </w:t>
      </w:r>
      <w:r w:rsidRPr="00912092">
        <w:rPr>
          <w:rFonts w:ascii="Arial" w:hAnsi="Arial" w:cs="Arial"/>
          <w:b/>
          <w:sz w:val="24"/>
          <w:szCs w:val="24"/>
        </w:rPr>
        <w:t>MEDIO</w:t>
      </w:r>
      <w:r w:rsidRPr="00912092">
        <w:rPr>
          <w:rFonts w:ascii="Arial" w:hAnsi="Arial" w:cs="Arial"/>
          <w:b/>
          <w:spacing w:val="-5"/>
          <w:sz w:val="24"/>
          <w:szCs w:val="24"/>
        </w:rPr>
        <w:t xml:space="preserve"> </w:t>
      </w:r>
      <w:r w:rsidRPr="00912092">
        <w:rPr>
          <w:rFonts w:ascii="Arial" w:hAnsi="Arial" w:cs="Arial"/>
          <w:b/>
          <w:sz w:val="24"/>
          <w:szCs w:val="24"/>
        </w:rPr>
        <w:t>DEL</w:t>
      </w:r>
      <w:r w:rsidRPr="00912092">
        <w:rPr>
          <w:rFonts w:ascii="Arial" w:hAnsi="Arial" w:cs="Arial"/>
          <w:b/>
          <w:spacing w:val="-5"/>
          <w:sz w:val="24"/>
          <w:szCs w:val="24"/>
        </w:rPr>
        <w:t xml:space="preserve"> </w:t>
      </w:r>
      <w:r w:rsidRPr="00912092">
        <w:rPr>
          <w:rFonts w:ascii="Arial" w:hAnsi="Arial" w:cs="Arial"/>
          <w:b/>
          <w:sz w:val="24"/>
          <w:szCs w:val="24"/>
        </w:rPr>
        <w:t>CUAL</w:t>
      </w:r>
      <w:r w:rsidRPr="00912092">
        <w:rPr>
          <w:rFonts w:ascii="Arial" w:hAnsi="Arial" w:cs="Arial"/>
          <w:b/>
          <w:spacing w:val="-3"/>
          <w:sz w:val="24"/>
          <w:szCs w:val="24"/>
        </w:rPr>
        <w:t xml:space="preserve"> </w:t>
      </w:r>
      <w:r w:rsidRPr="00912092">
        <w:rPr>
          <w:rFonts w:ascii="Arial" w:hAnsi="Arial" w:cs="Arial"/>
          <w:b/>
          <w:sz w:val="24"/>
          <w:szCs w:val="24"/>
        </w:rPr>
        <w:t>SE</w:t>
      </w:r>
      <w:r w:rsidRPr="00912092">
        <w:rPr>
          <w:rFonts w:ascii="Arial" w:hAnsi="Arial" w:cs="Arial"/>
          <w:b/>
          <w:spacing w:val="-5"/>
          <w:sz w:val="24"/>
          <w:szCs w:val="24"/>
        </w:rPr>
        <w:t xml:space="preserve"> </w:t>
      </w:r>
      <w:r w:rsidRPr="00912092">
        <w:rPr>
          <w:rFonts w:ascii="Arial" w:hAnsi="Arial" w:cs="Arial"/>
          <w:b/>
          <w:sz w:val="24"/>
          <w:szCs w:val="24"/>
        </w:rPr>
        <w:t>ESTABLECEN</w:t>
      </w:r>
      <w:r w:rsidRPr="00912092">
        <w:rPr>
          <w:rFonts w:ascii="Arial" w:hAnsi="Arial" w:cs="Arial"/>
          <w:b/>
          <w:spacing w:val="-4"/>
          <w:sz w:val="24"/>
          <w:szCs w:val="24"/>
        </w:rPr>
        <w:t xml:space="preserve"> </w:t>
      </w:r>
      <w:r w:rsidRPr="00912092">
        <w:rPr>
          <w:rFonts w:ascii="Arial" w:hAnsi="Arial" w:cs="Arial"/>
          <w:b/>
          <w:sz w:val="24"/>
          <w:szCs w:val="24"/>
        </w:rPr>
        <w:t>LOS</w:t>
      </w:r>
      <w:r w:rsidRPr="00912092">
        <w:rPr>
          <w:rFonts w:ascii="Arial" w:hAnsi="Arial" w:cs="Arial"/>
          <w:b/>
          <w:spacing w:val="-4"/>
          <w:sz w:val="24"/>
          <w:szCs w:val="24"/>
        </w:rPr>
        <w:t xml:space="preserve"> </w:t>
      </w:r>
      <w:r w:rsidRPr="00912092">
        <w:rPr>
          <w:rFonts w:ascii="Arial" w:hAnsi="Arial" w:cs="Arial"/>
          <w:b/>
          <w:sz w:val="24"/>
          <w:szCs w:val="24"/>
        </w:rPr>
        <w:t>LINEAMIENTOS</w:t>
      </w:r>
      <w:r w:rsidRPr="00912092">
        <w:rPr>
          <w:rFonts w:ascii="Arial" w:hAnsi="Arial" w:cs="Arial"/>
          <w:b/>
          <w:spacing w:val="-2"/>
          <w:sz w:val="24"/>
          <w:szCs w:val="24"/>
        </w:rPr>
        <w:t xml:space="preserve"> </w:t>
      </w:r>
      <w:r w:rsidRPr="00912092">
        <w:rPr>
          <w:rFonts w:ascii="Arial" w:hAnsi="Arial" w:cs="Arial"/>
          <w:b/>
          <w:sz w:val="24"/>
          <w:szCs w:val="24"/>
        </w:rPr>
        <w:t>PARA</w:t>
      </w:r>
      <w:r w:rsidRPr="00912092">
        <w:rPr>
          <w:rFonts w:ascii="Arial" w:hAnsi="Arial" w:cs="Arial"/>
          <w:b/>
          <w:spacing w:val="-10"/>
          <w:sz w:val="24"/>
          <w:szCs w:val="24"/>
        </w:rPr>
        <w:t xml:space="preserve"> </w:t>
      </w:r>
      <w:r w:rsidRPr="00912092">
        <w:rPr>
          <w:rFonts w:ascii="Arial" w:hAnsi="Arial" w:cs="Arial"/>
          <w:b/>
          <w:sz w:val="24"/>
          <w:szCs w:val="24"/>
        </w:rPr>
        <w:t>LA FORMULACIÓN</w:t>
      </w:r>
      <w:r w:rsidRPr="00912092">
        <w:rPr>
          <w:rFonts w:ascii="Arial" w:hAnsi="Arial" w:cs="Arial"/>
          <w:b/>
          <w:spacing w:val="-1"/>
          <w:sz w:val="24"/>
          <w:szCs w:val="24"/>
        </w:rPr>
        <w:t xml:space="preserve"> </w:t>
      </w:r>
      <w:r w:rsidRPr="00912092">
        <w:rPr>
          <w:rFonts w:ascii="Arial" w:hAnsi="Arial" w:cs="Arial"/>
          <w:b/>
          <w:sz w:val="24"/>
          <w:szCs w:val="24"/>
        </w:rPr>
        <w:t>E IMPLEMENTACIÓN</w:t>
      </w:r>
      <w:r w:rsidRPr="00912092">
        <w:rPr>
          <w:rFonts w:ascii="Arial" w:hAnsi="Arial" w:cs="Arial"/>
          <w:b/>
          <w:spacing w:val="-1"/>
          <w:sz w:val="24"/>
          <w:szCs w:val="24"/>
        </w:rPr>
        <w:t xml:space="preserve"> </w:t>
      </w:r>
      <w:r w:rsidRPr="00912092">
        <w:rPr>
          <w:rFonts w:ascii="Arial" w:hAnsi="Arial" w:cs="Arial"/>
          <w:b/>
          <w:sz w:val="24"/>
          <w:szCs w:val="24"/>
        </w:rPr>
        <w:t>DE LA</w:t>
      </w:r>
      <w:r w:rsidRPr="00912092">
        <w:rPr>
          <w:rFonts w:ascii="Arial" w:hAnsi="Arial" w:cs="Arial"/>
          <w:b/>
          <w:spacing w:val="-7"/>
          <w:sz w:val="24"/>
          <w:szCs w:val="24"/>
        </w:rPr>
        <w:t xml:space="preserve"> </w:t>
      </w:r>
      <w:r w:rsidRPr="00912092">
        <w:rPr>
          <w:rFonts w:ascii="Arial" w:hAnsi="Arial" w:cs="Arial"/>
          <w:b/>
          <w:sz w:val="24"/>
          <w:szCs w:val="24"/>
        </w:rPr>
        <w:t>ESTRATEGIA</w:t>
      </w:r>
      <w:r w:rsidRPr="00912092">
        <w:rPr>
          <w:rFonts w:ascii="Arial" w:hAnsi="Arial" w:cs="Arial"/>
          <w:b/>
          <w:spacing w:val="-6"/>
          <w:sz w:val="24"/>
          <w:szCs w:val="24"/>
        </w:rPr>
        <w:t xml:space="preserve"> </w:t>
      </w:r>
      <w:r w:rsidRPr="00912092">
        <w:rPr>
          <w:rFonts w:ascii="Arial" w:hAnsi="Arial" w:cs="Arial"/>
          <w:b/>
          <w:sz w:val="24"/>
          <w:szCs w:val="24"/>
        </w:rPr>
        <w:t>DISTRITAL DE PRIMEROS AUXILIOS PSICOLÓGICOS (PAP) Y SE DICTAN OTRAS</w:t>
      </w:r>
    </w:p>
    <w:p w:rsidR="008B6AD9" w:rsidRPr="00912092" w:rsidRDefault="008B6AD9" w:rsidP="008B6AD9">
      <w:pPr>
        <w:spacing w:before="2"/>
        <w:ind w:left="580" w:right="719"/>
        <w:jc w:val="center"/>
        <w:rPr>
          <w:rFonts w:ascii="Arial" w:hAnsi="Arial" w:cs="Arial"/>
          <w:b/>
          <w:sz w:val="24"/>
          <w:szCs w:val="24"/>
        </w:rPr>
      </w:pPr>
      <w:r w:rsidRPr="00912092">
        <w:rPr>
          <w:rFonts w:ascii="Arial" w:hAnsi="Arial" w:cs="Arial"/>
          <w:b/>
          <w:spacing w:val="-2"/>
          <w:sz w:val="24"/>
          <w:szCs w:val="24"/>
        </w:rPr>
        <w:t>DISPOSICIONES”</w:t>
      </w:r>
    </w:p>
    <w:p w:rsidR="008B6AD9" w:rsidRPr="00912092" w:rsidRDefault="008B6AD9" w:rsidP="008B6AD9">
      <w:pPr>
        <w:spacing w:before="180"/>
        <w:ind w:left="576" w:right="719"/>
        <w:jc w:val="center"/>
        <w:rPr>
          <w:rFonts w:ascii="Arial" w:hAnsi="Arial" w:cs="Arial"/>
          <w:b/>
          <w:sz w:val="24"/>
          <w:szCs w:val="24"/>
        </w:rPr>
      </w:pPr>
      <w:r w:rsidRPr="00912092">
        <w:rPr>
          <w:rFonts w:ascii="Arial" w:hAnsi="Arial" w:cs="Arial"/>
          <w:b/>
          <w:sz w:val="24"/>
          <w:szCs w:val="24"/>
        </w:rPr>
        <w:t>EL</w:t>
      </w:r>
      <w:r w:rsidRPr="00912092">
        <w:rPr>
          <w:rFonts w:ascii="Arial" w:hAnsi="Arial" w:cs="Arial"/>
          <w:b/>
          <w:spacing w:val="-5"/>
          <w:sz w:val="24"/>
          <w:szCs w:val="24"/>
        </w:rPr>
        <w:t xml:space="preserve"> </w:t>
      </w:r>
      <w:r w:rsidRPr="00912092">
        <w:rPr>
          <w:rFonts w:ascii="Arial" w:hAnsi="Arial" w:cs="Arial"/>
          <w:b/>
          <w:sz w:val="24"/>
          <w:szCs w:val="24"/>
        </w:rPr>
        <w:t>CONCEJO</w:t>
      </w:r>
      <w:r w:rsidRPr="00912092">
        <w:rPr>
          <w:rFonts w:ascii="Arial" w:hAnsi="Arial" w:cs="Arial"/>
          <w:b/>
          <w:spacing w:val="-4"/>
          <w:sz w:val="24"/>
          <w:szCs w:val="24"/>
        </w:rPr>
        <w:t xml:space="preserve"> </w:t>
      </w:r>
      <w:r w:rsidRPr="00912092">
        <w:rPr>
          <w:rFonts w:ascii="Arial" w:hAnsi="Arial" w:cs="Arial"/>
          <w:b/>
          <w:sz w:val="24"/>
          <w:szCs w:val="24"/>
        </w:rPr>
        <w:t>DE</w:t>
      </w:r>
      <w:r w:rsidRPr="00912092">
        <w:rPr>
          <w:rFonts w:ascii="Arial" w:hAnsi="Arial" w:cs="Arial"/>
          <w:b/>
          <w:spacing w:val="-4"/>
          <w:sz w:val="24"/>
          <w:szCs w:val="24"/>
        </w:rPr>
        <w:t xml:space="preserve"> </w:t>
      </w:r>
      <w:r w:rsidRPr="00912092">
        <w:rPr>
          <w:rFonts w:ascii="Arial" w:hAnsi="Arial" w:cs="Arial"/>
          <w:b/>
          <w:sz w:val="24"/>
          <w:szCs w:val="24"/>
        </w:rPr>
        <w:t>BOGOTÁ</w:t>
      </w:r>
      <w:r w:rsidRPr="00912092">
        <w:rPr>
          <w:rFonts w:ascii="Arial" w:hAnsi="Arial" w:cs="Arial"/>
          <w:b/>
          <w:spacing w:val="-10"/>
          <w:sz w:val="24"/>
          <w:szCs w:val="24"/>
        </w:rPr>
        <w:t xml:space="preserve"> </w:t>
      </w:r>
      <w:r w:rsidRPr="00912092">
        <w:rPr>
          <w:rFonts w:ascii="Arial" w:hAnsi="Arial" w:cs="Arial"/>
          <w:b/>
          <w:spacing w:val="-2"/>
          <w:sz w:val="24"/>
          <w:szCs w:val="24"/>
        </w:rPr>
        <w:t>D.C.,</w:t>
      </w:r>
    </w:p>
    <w:p w:rsidR="008B6AD9" w:rsidRPr="00912092" w:rsidRDefault="008B6AD9" w:rsidP="008B6AD9">
      <w:pPr>
        <w:pStyle w:val="Textoindependiente"/>
        <w:spacing w:before="182" w:line="259" w:lineRule="auto"/>
        <w:ind w:left="573" w:right="719"/>
        <w:jc w:val="center"/>
        <w:rPr>
          <w:rFonts w:ascii="Arial" w:hAnsi="Arial" w:cs="Arial"/>
          <w:sz w:val="24"/>
          <w:szCs w:val="24"/>
        </w:rPr>
      </w:pPr>
      <w:r w:rsidRPr="00912092">
        <w:rPr>
          <w:rFonts w:ascii="Arial" w:hAnsi="Arial" w:cs="Arial"/>
          <w:sz w:val="24"/>
          <w:szCs w:val="24"/>
        </w:rPr>
        <w:t>En</w:t>
      </w:r>
      <w:r w:rsidRPr="00912092">
        <w:rPr>
          <w:rFonts w:ascii="Arial" w:hAnsi="Arial" w:cs="Arial"/>
          <w:spacing w:val="-3"/>
          <w:sz w:val="24"/>
          <w:szCs w:val="24"/>
        </w:rPr>
        <w:t xml:space="preserve"> </w:t>
      </w:r>
      <w:r w:rsidRPr="00912092">
        <w:rPr>
          <w:rFonts w:ascii="Arial" w:hAnsi="Arial" w:cs="Arial"/>
          <w:sz w:val="24"/>
          <w:szCs w:val="24"/>
        </w:rPr>
        <w:t>ejercicio</w:t>
      </w:r>
      <w:r w:rsidRPr="00912092">
        <w:rPr>
          <w:rFonts w:ascii="Arial" w:hAnsi="Arial" w:cs="Arial"/>
          <w:spacing w:val="-5"/>
          <w:sz w:val="24"/>
          <w:szCs w:val="24"/>
        </w:rPr>
        <w:t xml:space="preserve"> </w:t>
      </w:r>
      <w:r w:rsidRPr="00912092">
        <w:rPr>
          <w:rFonts w:ascii="Arial" w:hAnsi="Arial" w:cs="Arial"/>
          <w:sz w:val="24"/>
          <w:szCs w:val="24"/>
        </w:rPr>
        <w:t>de</w:t>
      </w:r>
      <w:r w:rsidRPr="00912092">
        <w:rPr>
          <w:rFonts w:ascii="Arial" w:hAnsi="Arial" w:cs="Arial"/>
          <w:spacing w:val="-3"/>
          <w:sz w:val="24"/>
          <w:szCs w:val="24"/>
        </w:rPr>
        <w:t xml:space="preserve"> </w:t>
      </w:r>
      <w:r w:rsidRPr="00912092">
        <w:rPr>
          <w:rFonts w:ascii="Arial" w:hAnsi="Arial" w:cs="Arial"/>
          <w:sz w:val="24"/>
          <w:szCs w:val="24"/>
        </w:rPr>
        <w:t>sus</w:t>
      </w:r>
      <w:r w:rsidRPr="00912092">
        <w:rPr>
          <w:rFonts w:ascii="Arial" w:hAnsi="Arial" w:cs="Arial"/>
          <w:spacing w:val="-3"/>
          <w:sz w:val="24"/>
          <w:szCs w:val="24"/>
        </w:rPr>
        <w:t xml:space="preserve"> </w:t>
      </w:r>
      <w:r w:rsidRPr="00912092">
        <w:rPr>
          <w:rFonts w:ascii="Arial" w:hAnsi="Arial" w:cs="Arial"/>
          <w:sz w:val="24"/>
          <w:szCs w:val="24"/>
        </w:rPr>
        <w:t>atribuciones</w:t>
      </w:r>
      <w:r w:rsidRPr="00912092">
        <w:rPr>
          <w:rFonts w:ascii="Arial" w:hAnsi="Arial" w:cs="Arial"/>
          <w:spacing w:val="-3"/>
          <w:sz w:val="24"/>
          <w:szCs w:val="24"/>
        </w:rPr>
        <w:t xml:space="preserve"> </w:t>
      </w:r>
      <w:r w:rsidRPr="00912092">
        <w:rPr>
          <w:rFonts w:ascii="Arial" w:hAnsi="Arial" w:cs="Arial"/>
          <w:sz w:val="24"/>
          <w:szCs w:val="24"/>
        </w:rPr>
        <w:t>constitucionales</w:t>
      </w:r>
      <w:r w:rsidRPr="00912092">
        <w:rPr>
          <w:rFonts w:ascii="Arial" w:hAnsi="Arial" w:cs="Arial"/>
          <w:spacing w:val="-3"/>
          <w:sz w:val="24"/>
          <w:szCs w:val="24"/>
        </w:rPr>
        <w:t xml:space="preserve"> </w:t>
      </w:r>
      <w:r w:rsidRPr="00912092">
        <w:rPr>
          <w:rFonts w:ascii="Arial" w:hAnsi="Arial" w:cs="Arial"/>
          <w:sz w:val="24"/>
          <w:szCs w:val="24"/>
        </w:rPr>
        <w:t>y</w:t>
      </w:r>
      <w:r w:rsidRPr="00912092">
        <w:rPr>
          <w:rFonts w:ascii="Arial" w:hAnsi="Arial" w:cs="Arial"/>
          <w:spacing w:val="-6"/>
          <w:sz w:val="24"/>
          <w:szCs w:val="24"/>
        </w:rPr>
        <w:t xml:space="preserve"> </w:t>
      </w:r>
      <w:r w:rsidRPr="00912092">
        <w:rPr>
          <w:rFonts w:ascii="Arial" w:hAnsi="Arial" w:cs="Arial"/>
          <w:sz w:val="24"/>
          <w:szCs w:val="24"/>
        </w:rPr>
        <w:t>legales</w:t>
      </w:r>
      <w:r w:rsidRPr="00912092">
        <w:rPr>
          <w:rFonts w:ascii="Arial" w:hAnsi="Arial" w:cs="Arial"/>
          <w:spacing w:val="-3"/>
          <w:sz w:val="24"/>
          <w:szCs w:val="24"/>
        </w:rPr>
        <w:t xml:space="preserve"> </w:t>
      </w:r>
      <w:r w:rsidRPr="00912092">
        <w:rPr>
          <w:rFonts w:ascii="Arial" w:hAnsi="Arial" w:cs="Arial"/>
          <w:sz w:val="24"/>
          <w:szCs w:val="24"/>
        </w:rPr>
        <w:t>y,</w:t>
      </w:r>
      <w:r w:rsidRPr="00912092">
        <w:rPr>
          <w:rFonts w:ascii="Arial" w:hAnsi="Arial" w:cs="Arial"/>
          <w:spacing w:val="-3"/>
          <w:sz w:val="24"/>
          <w:szCs w:val="24"/>
        </w:rPr>
        <w:t xml:space="preserve"> </w:t>
      </w:r>
      <w:r w:rsidRPr="00912092">
        <w:rPr>
          <w:rFonts w:ascii="Arial" w:hAnsi="Arial" w:cs="Arial"/>
          <w:sz w:val="24"/>
          <w:szCs w:val="24"/>
        </w:rPr>
        <w:t>en</w:t>
      </w:r>
      <w:r w:rsidRPr="00912092">
        <w:rPr>
          <w:rFonts w:ascii="Arial" w:hAnsi="Arial" w:cs="Arial"/>
          <w:spacing w:val="-3"/>
          <w:sz w:val="24"/>
          <w:szCs w:val="24"/>
        </w:rPr>
        <w:t xml:space="preserve"> </w:t>
      </w:r>
      <w:r w:rsidRPr="00912092">
        <w:rPr>
          <w:rFonts w:ascii="Arial" w:hAnsi="Arial" w:cs="Arial"/>
          <w:sz w:val="24"/>
          <w:szCs w:val="24"/>
        </w:rPr>
        <w:t>especial,</w:t>
      </w:r>
      <w:r w:rsidRPr="00912092">
        <w:rPr>
          <w:rFonts w:ascii="Arial" w:hAnsi="Arial" w:cs="Arial"/>
          <w:spacing w:val="-3"/>
          <w:sz w:val="24"/>
          <w:szCs w:val="24"/>
        </w:rPr>
        <w:t xml:space="preserve"> </w:t>
      </w:r>
      <w:r w:rsidRPr="00912092">
        <w:rPr>
          <w:rFonts w:ascii="Arial" w:hAnsi="Arial" w:cs="Arial"/>
          <w:sz w:val="24"/>
          <w:szCs w:val="24"/>
        </w:rPr>
        <w:t>de</w:t>
      </w:r>
      <w:r w:rsidRPr="00912092">
        <w:rPr>
          <w:rFonts w:ascii="Arial" w:hAnsi="Arial" w:cs="Arial"/>
          <w:spacing w:val="-3"/>
          <w:sz w:val="24"/>
          <w:szCs w:val="24"/>
        </w:rPr>
        <w:t xml:space="preserve"> </w:t>
      </w:r>
      <w:r w:rsidRPr="00912092">
        <w:rPr>
          <w:rFonts w:ascii="Arial" w:hAnsi="Arial" w:cs="Arial"/>
          <w:sz w:val="24"/>
          <w:szCs w:val="24"/>
        </w:rPr>
        <w:t>las</w:t>
      </w:r>
      <w:r w:rsidRPr="00912092">
        <w:rPr>
          <w:rFonts w:ascii="Arial" w:hAnsi="Arial" w:cs="Arial"/>
          <w:spacing w:val="-3"/>
          <w:sz w:val="24"/>
          <w:szCs w:val="24"/>
        </w:rPr>
        <w:t xml:space="preserve"> </w:t>
      </w:r>
      <w:r w:rsidRPr="00912092">
        <w:rPr>
          <w:rFonts w:ascii="Arial" w:hAnsi="Arial" w:cs="Arial"/>
          <w:sz w:val="24"/>
          <w:szCs w:val="24"/>
        </w:rPr>
        <w:t>que confieren los artículos 313 y 322 de la Constitución Política, y el numeral 1 del artículo 12 del Decreto Ley 1421 de 1993.</w:t>
      </w:r>
    </w:p>
    <w:p w:rsidR="008B6AD9" w:rsidRPr="00912092" w:rsidRDefault="008B6AD9" w:rsidP="008B6AD9">
      <w:pPr>
        <w:pStyle w:val="Ttulo1"/>
        <w:spacing w:before="159"/>
        <w:ind w:left="584" w:right="719"/>
        <w:jc w:val="center"/>
        <w:rPr>
          <w:rFonts w:ascii="Arial" w:hAnsi="Arial" w:cs="Arial"/>
          <w:sz w:val="24"/>
          <w:szCs w:val="24"/>
        </w:rPr>
      </w:pPr>
      <w:r w:rsidRPr="00912092">
        <w:rPr>
          <w:rFonts w:ascii="Arial" w:hAnsi="Arial" w:cs="Arial"/>
          <w:spacing w:val="-2"/>
          <w:sz w:val="24"/>
          <w:szCs w:val="24"/>
        </w:rPr>
        <w:t>A</w:t>
      </w:r>
      <w:r w:rsidR="00912092">
        <w:rPr>
          <w:rFonts w:ascii="Arial" w:hAnsi="Arial" w:cs="Arial"/>
          <w:spacing w:val="-2"/>
          <w:sz w:val="24"/>
          <w:szCs w:val="24"/>
        </w:rPr>
        <w:t xml:space="preserve"> </w:t>
      </w:r>
      <w:r w:rsidRPr="00912092">
        <w:rPr>
          <w:rFonts w:ascii="Arial" w:hAnsi="Arial" w:cs="Arial"/>
          <w:spacing w:val="-2"/>
          <w:sz w:val="24"/>
          <w:szCs w:val="24"/>
        </w:rPr>
        <w:t>C</w:t>
      </w:r>
      <w:r w:rsidR="00912092">
        <w:rPr>
          <w:rFonts w:ascii="Arial" w:hAnsi="Arial" w:cs="Arial"/>
          <w:spacing w:val="-2"/>
          <w:sz w:val="24"/>
          <w:szCs w:val="24"/>
        </w:rPr>
        <w:t xml:space="preserve"> </w:t>
      </w:r>
      <w:r w:rsidRPr="00912092">
        <w:rPr>
          <w:rFonts w:ascii="Arial" w:hAnsi="Arial" w:cs="Arial"/>
          <w:spacing w:val="-2"/>
          <w:sz w:val="24"/>
          <w:szCs w:val="24"/>
        </w:rPr>
        <w:t>U</w:t>
      </w:r>
      <w:r w:rsidR="00912092">
        <w:rPr>
          <w:rFonts w:ascii="Arial" w:hAnsi="Arial" w:cs="Arial"/>
          <w:spacing w:val="-2"/>
          <w:sz w:val="24"/>
          <w:szCs w:val="24"/>
        </w:rPr>
        <w:t xml:space="preserve"> </w:t>
      </w:r>
      <w:r w:rsidRPr="00912092">
        <w:rPr>
          <w:rFonts w:ascii="Arial" w:hAnsi="Arial" w:cs="Arial"/>
          <w:spacing w:val="-2"/>
          <w:sz w:val="24"/>
          <w:szCs w:val="24"/>
        </w:rPr>
        <w:t>E</w:t>
      </w:r>
      <w:r w:rsidR="00912092">
        <w:rPr>
          <w:rFonts w:ascii="Arial" w:hAnsi="Arial" w:cs="Arial"/>
          <w:spacing w:val="-2"/>
          <w:sz w:val="24"/>
          <w:szCs w:val="24"/>
        </w:rPr>
        <w:t xml:space="preserve"> </w:t>
      </w:r>
      <w:r w:rsidRPr="00912092">
        <w:rPr>
          <w:rFonts w:ascii="Arial" w:hAnsi="Arial" w:cs="Arial"/>
          <w:spacing w:val="-2"/>
          <w:sz w:val="24"/>
          <w:szCs w:val="24"/>
        </w:rPr>
        <w:t>R</w:t>
      </w:r>
      <w:r w:rsidR="00912092">
        <w:rPr>
          <w:rFonts w:ascii="Arial" w:hAnsi="Arial" w:cs="Arial"/>
          <w:spacing w:val="-2"/>
          <w:sz w:val="24"/>
          <w:szCs w:val="24"/>
        </w:rPr>
        <w:t xml:space="preserve"> </w:t>
      </w:r>
      <w:r w:rsidRPr="00912092">
        <w:rPr>
          <w:rFonts w:ascii="Arial" w:hAnsi="Arial" w:cs="Arial"/>
          <w:spacing w:val="-2"/>
          <w:sz w:val="24"/>
          <w:szCs w:val="24"/>
        </w:rPr>
        <w:t>D</w:t>
      </w:r>
      <w:r w:rsidR="00912092">
        <w:rPr>
          <w:rFonts w:ascii="Arial" w:hAnsi="Arial" w:cs="Arial"/>
          <w:spacing w:val="-2"/>
          <w:sz w:val="24"/>
          <w:szCs w:val="24"/>
        </w:rPr>
        <w:t xml:space="preserve"> </w:t>
      </w:r>
      <w:r w:rsidRPr="00912092">
        <w:rPr>
          <w:rFonts w:ascii="Arial" w:hAnsi="Arial" w:cs="Arial"/>
          <w:spacing w:val="-2"/>
          <w:sz w:val="24"/>
          <w:szCs w:val="24"/>
        </w:rPr>
        <w:t>A</w:t>
      </w:r>
      <w:r w:rsidR="00912092">
        <w:rPr>
          <w:rFonts w:ascii="Arial" w:hAnsi="Arial" w:cs="Arial"/>
          <w:spacing w:val="-2"/>
          <w:sz w:val="24"/>
          <w:szCs w:val="24"/>
        </w:rPr>
        <w:t>:</w:t>
      </w:r>
    </w:p>
    <w:p w:rsidR="008B6AD9" w:rsidRPr="00912092" w:rsidRDefault="00912092" w:rsidP="008B6AD9">
      <w:pPr>
        <w:pStyle w:val="Textoindependiente"/>
        <w:spacing w:before="183" w:line="259" w:lineRule="auto"/>
        <w:ind w:left="590" w:right="729"/>
        <w:jc w:val="both"/>
        <w:rPr>
          <w:rFonts w:ascii="Arial" w:hAnsi="Arial" w:cs="Arial"/>
          <w:sz w:val="24"/>
          <w:szCs w:val="24"/>
        </w:rPr>
      </w:pPr>
      <w:r>
        <w:rPr>
          <w:rFonts w:ascii="Arial" w:hAnsi="Arial" w:cs="Arial"/>
          <w:b/>
          <w:sz w:val="24"/>
          <w:szCs w:val="24"/>
        </w:rPr>
        <w:t>ARTÍCULO 1</w:t>
      </w:r>
      <w:r w:rsidR="008B6AD9" w:rsidRPr="00912092">
        <w:rPr>
          <w:rFonts w:ascii="Arial" w:hAnsi="Arial" w:cs="Arial"/>
          <w:b/>
          <w:sz w:val="24"/>
          <w:szCs w:val="24"/>
        </w:rPr>
        <w:t>.</w:t>
      </w:r>
      <w:r>
        <w:rPr>
          <w:rFonts w:ascii="Arial" w:hAnsi="Arial" w:cs="Arial"/>
          <w:b/>
          <w:sz w:val="24"/>
          <w:szCs w:val="24"/>
        </w:rPr>
        <w:t>-</w:t>
      </w:r>
      <w:r w:rsidR="008B6AD9" w:rsidRPr="00912092">
        <w:rPr>
          <w:rFonts w:ascii="Arial" w:hAnsi="Arial" w:cs="Arial"/>
          <w:b/>
          <w:sz w:val="24"/>
          <w:szCs w:val="24"/>
        </w:rPr>
        <w:t xml:space="preserve"> OBJETO. </w:t>
      </w:r>
      <w:r w:rsidR="008B6AD9" w:rsidRPr="00912092">
        <w:rPr>
          <w:rFonts w:ascii="Arial" w:hAnsi="Arial" w:cs="Arial"/>
          <w:sz w:val="24"/>
          <w:szCs w:val="24"/>
        </w:rPr>
        <w:t>El presente Acuerdo tiene por objeto establecer los lineamientos para la formulación e implementación de la Estrategia Distrital de Primeros Auxilios Psicológicos (PAP) en Bogotá D.C., con el fin de contribuir a la prevención</w:t>
      </w:r>
      <w:r w:rsidR="008B6AD9" w:rsidRPr="00912092">
        <w:rPr>
          <w:rFonts w:ascii="Arial" w:hAnsi="Arial" w:cs="Arial"/>
          <w:spacing w:val="-11"/>
          <w:sz w:val="24"/>
          <w:szCs w:val="24"/>
        </w:rPr>
        <w:t xml:space="preserve"> </w:t>
      </w:r>
      <w:r w:rsidR="008B6AD9" w:rsidRPr="00912092">
        <w:rPr>
          <w:rFonts w:ascii="Arial" w:hAnsi="Arial" w:cs="Arial"/>
          <w:sz w:val="24"/>
          <w:szCs w:val="24"/>
        </w:rPr>
        <w:t>y</w:t>
      </w:r>
      <w:r w:rsidR="008B6AD9" w:rsidRPr="00912092">
        <w:rPr>
          <w:rFonts w:ascii="Arial" w:hAnsi="Arial" w:cs="Arial"/>
          <w:spacing w:val="-15"/>
          <w:sz w:val="24"/>
          <w:szCs w:val="24"/>
        </w:rPr>
        <w:t xml:space="preserve"> </w:t>
      </w:r>
      <w:r w:rsidR="008B6AD9" w:rsidRPr="00912092">
        <w:rPr>
          <w:rFonts w:ascii="Arial" w:hAnsi="Arial" w:cs="Arial"/>
          <w:sz w:val="24"/>
          <w:szCs w:val="24"/>
        </w:rPr>
        <w:t>promoción</w:t>
      </w:r>
      <w:r w:rsidR="008B6AD9" w:rsidRPr="00912092">
        <w:rPr>
          <w:rFonts w:ascii="Arial" w:hAnsi="Arial" w:cs="Arial"/>
          <w:spacing w:val="-12"/>
          <w:sz w:val="24"/>
          <w:szCs w:val="24"/>
        </w:rPr>
        <w:t xml:space="preserve"> </w:t>
      </w:r>
      <w:r w:rsidR="008B6AD9" w:rsidRPr="00912092">
        <w:rPr>
          <w:rFonts w:ascii="Arial" w:hAnsi="Arial" w:cs="Arial"/>
          <w:sz w:val="24"/>
          <w:szCs w:val="24"/>
        </w:rPr>
        <w:t>de</w:t>
      </w:r>
      <w:r w:rsidR="008B6AD9" w:rsidRPr="00912092">
        <w:rPr>
          <w:rFonts w:ascii="Arial" w:hAnsi="Arial" w:cs="Arial"/>
          <w:spacing w:val="-12"/>
          <w:sz w:val="24"/>
          <w:szCs w:val="24"/>
        </w:rPr>
        <w:t xml:space="preserve"> </w:t>
      </w:r>
      <w:r w:rsidR="008B6AD9" w:rsidRPr="00912092">
        <w:rPr>
          <w:rFonts w:ascii="Arial" w:hAnsi="Arial" w:cs="Arial"/>
          <w:sz w:val="24"/>
          <w:szCs w:val="24"/>
        </w:rPr>
        <w:t>la</w:t>
      </w:r>
      <w:r w:rsidR="008B6AD9" w:rsidRPr="00912092">
        <w:rPr>
          <w:rFonts w:ascii="Arial" w:hAnsi="Arial" w:cs="Arial"/>
          <w:spacing w:val="-15"/>
          <w:sz w:val="24"/>
          <w:szCs w:val="24"/>
        </w:rPr>
        <w:t xml:space="preserve"> </w:t>
      </w:r>
      <w:r w:rsidR="008B6AD9" w:rsidRPr="00912092">
        <w:rPr>
          <w:rFonts w:ascii="Arial" w:hAnsi="Arial" w:cs="Arial"/>
          <w:sz w:val="24"/>
          <w:szCs w:val="24"/>
        </w:rPr>
        <w:t>salud</w:t>
      </w:r>
      <w:r w:rsidR="008B6AD9" w:rsidRPr="00912092">
        <w:rPr>
          <w:rFonts w:ascii="Arial" w:hAnsi="Arial" w:cs="Arial"/>
          <w:spacing w:val="-14"/>
          <w:sz w:val="24"/>
          <w:szCs w:val="24"/>
        </w:rPr>
        <w:t xml:space="preserve"> </w:t>
      </w:r>
      <w:r w:rsidR="008B6AD9" w:rsidRPr="00912092">
        <w:rPr>
          <w:rFonts w:ascii="Arial" w:hAnsi="Arial" w:cs="Arial"/>
          <w:sz w:val="24"/>
          <w:szCs w:val="24"/>
        </w:rPr>
        <w:t>mental,</w:t>
      </w:r>
      <w:r w:rsidR="008B6AD9" w:rsidRPr="00912092">
        <w:rPr>
          <w:rFonts w:ascii="Arial" w:hAnsi="Arial" w:cs="Arial"/>
          <w:spacing w:val="39"/>
          <w:sz w:val="24"/>
          <w:szCs w:val="24"/>
        </w:rPr>
        <w:t xml:space="preserve"> </w:t>
      </w:r>
      <w:r w:rsidR="008B6AD9" w:rsidRPr="00912092">
        <w:rPr>
          <w:rFonts w:ascii="Arial" w:hAnsi="Arial" w:cs="Arial"/>
          <w:sz w:val="24"/>
          <w:szCs w:val="24"/>
        </w:rPr>
        <w:t>la</w:t>
      </w:r>
      <w:r w:rsidR="008B6AD9" w:rsidRPr="00912092">
        <w:rPr>
          <w:rFonts w:ascii="Arial" w:hAnsi="Arial" w:cs="Arial"/>
          <w:spacing w:val="-12"/>
          <w:sz w:val="24"/>
          <w:szCs w:val="24"/>
        </w:rPr>
        <w:t xml:space="preserve"> </w:t>
      </w:r>
      <w:r w:rsidR="008B6AD9" w:rsidRPr="00912092">
        <w:rPr>
          <w:rFonts w:ascii="Arial" w:hAnsi="Arial" w:cs="Arial"/>
          <w:sz w:val="24"/>
          <w:szCs w:val="24"/>
        </w:rPr>
        <w:t>identificación</w:t>
      </w:r>
      <w:r w:rsidR="008B6AD9" w:rsidRPr="00912092">
        <w:rPr>
          <w:rFonts w:ascii="Arial" w:hAnsi="Arial" w:cs="Arial"/>
          <w:spacing w:val="-14"/>
          <w:sz w:val="24"/>
          <w:szCs w:val="24"/>
        </w:rPr>
        <w:t xml:space="preserve"> </w:t>
      </w:r>
      <w:r w:rsidR="008B6AD9" w:rsidRPr="00912092">
        <w:rPr>
          <w:rFonts w:ascii="Arial" w:hAnsi="Arial" w:cs="Arial"/>
          <w:sz w:val="24"/>
          <w:szCs w:val="24"/>
        </w:rPr>
        <w:t>temprana</w:t>
      </w:r>
      <w:r w:rsidR="008B6AD9" w:rsidRPr="00912092">
        <w:rPr>
          <w:rFonts w:ascii="Arial" w:hAnsi="Arial" w:cs="Arial"/>
          <w:spacing w:val="-14"/>
          <w:sz w:val="24"/>
          <w:szCs w:val="24"/>
        </w:rPr>
        <w:t xml:space="preserve"> </w:t>
      </w:r>
      <w:r w:rsidR="008B6AD9" w:rsidRPr="00912092">
        <w:rPr>
          <w:rFonts w:ascii="Arial" w:hAnsi="Arial" w:cs="Arial"/>
          <w:sz w:val="24"/>
          <w:szCs w:val="24"/>
        </w:rPr>
        <w:t>de</w:t>
      </w:r>
      <w:r w:rsidR="008B6AD9" w:rsidRPr="00912092">
        <w:rPr>
          <w:rFonts w:ascii="Arial" w:hAnsi="Arial" w:cs="Arial"/>
          <w:spacing w:val="-14"/>
          <w:sz w:val="24"/>
          <w:szCs w:val="24"/>
        </w:rPr>
        <w:t xml:space="preserve"> </w:t>
      </w:r>
      <w:r w:rsidR="008B6AD9" w:rsidRPr="00912092">
        <w:rPr>
          <w:rFonts w:ascii="Arial" w:hAnsi="Arial" w:cs="Arial"/>
          <w:sz w:val="24"/>
          <w:szCs w:val="24"/>
        </w:rPr>
        <w:t>sus</w:t>
      </w:r>
      <w:r w:rsidR="008B6AD9" w:rsidRPr="00912092">
        <w:rPr>
          <w:rFonts w:ascii="Arial" w:hAnsi="Arial" w:cs="Arial"/>
          <w:spacing w:val="-15"/>
          <w:sz w:val="24"/>
          <w:szCs w:val="24"/>
        </w:rPr>
        <w:t xml:space="preserve"> </w:t>
      </w:r>
      <w:r w:rsidR="008B6AD9" w:rsidRPr="00912092">
        <w:rPr>
          <w:rFonts w:ascii="Arial" w:hAnsi="Arial" w:cs="Arial"/>
          <w:sz w:val="24"/>
          <w:szCs w:val="24"/>
        </w:rPr>
        <w:t>riesgos, así</w:t>
      </w:r>
      <w:r w:rsidR="008B6AD9" w:rsidRPr="00912092">
        <w:rPr>
          <w:rFonts w:ascii="Arial" w:hAnsi="Arial" w:cs="Arial"/>
          <w:spacing w:val="-10"/>
          <w:sz w:val="24"/>
          <w:szCs w:val="24"/>
        </w:rPr>
        <w:t xml:space="preserve"> </w:t>
      </w:r>
      <w:r w:rsidR="008B6AD9" w:rsidRPr="00912092">
        <w:rPr>
          <w:rFonts w:ascii="Arial" w:hAnsi="Arial" w:cs="Arial"/>
          <w:sz w:val="24"/>
          <w:szCs w:val="24"/>
        </w:rPr>
        <w:t>como,</w:t>
      </w:r>
      <w:r w:rsidR="008B6AD9" w:rsidRPr="00912092">
        <w:rPr>
          <w:rFonts w:ascii="Arial" w:hAnsi="Arial" w:cs="Arial"/>
          <w:spacing w:val="-10"/>
          <w:sz w:val="24"/>
          <w:szCs w:val="24"/>
        </w:rPr>
        <w:t xml:space="preserve"> </w:t>
      </w:r>
      <w:r w:rsidR="008B6AD9" w:rsidRPr="00912092">
        <w:rPr>
          <w:rFonts w:ascii="Arial" w:hAnsi="Arial" w:cs="Arial"/>
          <w:sz w:val="24"/>
          <w:szCs w:val="24"/>
        </w:rPr>
        <w:t>el</w:t>
      </w:r>
      <w:r w:rsidR="008B6AD9" w:rsidRPr="00912092">
        <w:rPr>
          <w:rFonts w:ascii="Arial" w:hAnsi="Arial" w:cs="Arial"/>
          <w:spacing w:val="-8"/>
          <w:sz w:val="24"/>
          <w:szCs w:val="24"/>
        </w:rPr>
        <w:t xml:space="preserve"> </w:t>
      </w:r>
      <w:r w:rsidR="008B6AD9" w:rsidRPr="00912092">
        <w:rPr>
          <w:rFonts w:ascii="Arial" w:hAnsi="Arial" w:cs="Arial"/>
          <w:sz w:val="24"/>
          <w:szCs w:val="24"/>
        </w:rPr>
        <w:t>desarrollo</w:t>
      </w:r>
      <w:r w:rsidR="008B6AD9" w:rsidRPr="00912092">
        <w:rPr>
          <w:rFonts w:ascii="Arial" w:hAnsi="Arial" w:cs="Arial"/>
          <w:spacing w:val="-7"/>
          <w:sz w:val="24"/>
          <w:szCs w:val="24"/>
        </w:rPr>
        <w:t xml:space="preserve"> </w:t>
      </w:r>
      <w:r w:rsidR="008B6AD9" w:rsidRPr="00912092">
        <w:rPr>
          <w:rFonts w:ascii="Arial" w:hAnsi="Arial" w:cs="Arial"/>
          <w:sz w:val="24"/>
          <w:szCs w:val="24"/>
        </w:rPr>
        <w:t>de</w:t>
      </w:r>
      <w:r w:rsidR="008B6AD9" w:rsidRPr="00912092">
        <w:rPr>
          <w:rFonts w:ascii="Arial" w:hAnsi="Arial" w:cs="Arial"/>
          <w:spacing w:val="-7"/>
          <w:sz w:val="24"/>
          <w:szCs w:val="24"/>
        </w:rPr>
        <w:t xml:space="preserve"> </w:t>
      </w:r>
      <w:r w:rsidR="008B6AD9" w:rsidRPr="00912092">
        <w:rPr>
          <w:rFonts w:ascii="Arial" w:hAnsi="Arial" w:cs="Arial"/>
          <w:sz w:val="24"/>
          <w:szCs w:val="24"/>
        </w:rPr>
        <w:t>habilidades</w:t>
      </w:r>
      <w:r w:rsidR="008B6AD9" w:rsidRPr="00912092">
        <w:rPr>
          <w:rFonts w:ascii="Arial" w:hAnsi="Arial" w:cs="Arial"/>
          <w:spacing w:val="-8"/>
          <w:sz w:val="24"/>
          <w:szCs w:val="24"/>
        </w:rPr>
        <w:t xml:space="preserve"> </w:t>
      </w:r>
      <w:r w:rsidR="008B6AD9" w:rsidRPr="00912092">
        <w:rPr>
          <w:rFonts w:ascii="Arial" w:hAnsi="Arial" w:cs="Arial"/>
          <w:sz w:val="24"/>
          <w:szCs w:val="24"/>
        </w:rPr>
        <w:t>de</w:t>
      </w:r>
      <w:r w:rsidR="008B6AD9" w:rsidRPr="00912092">
        <w:rPr>
          <w:rFonts w:ascii="Arial" w:hAnsi="Arial" w:cs="Arial"/>
          <w:spacing w:val="-7"/>
          <w:sz w:val="24"/>
          <w:szCs w:val="24"/>
        </w:rPr>
        <w:t xml:space="preserve"> </w:t>
      </w:r>
      <w:r w:rsidR="008B6AD9" w:rsidRPr="00912092">
        <w:rPr>
          <w:rFonts w:ascii="Arial" w:hAnsi="Arial" w:cs="Arial"/>
          <w:sz w:val="24"/>
          <w:szCs w:val="24"/>
        </w:rPr>
        <w:t>apoyo</w:t>
      </w:r>
      <w:r w:rsidR="008B6AD9" w:rsidRPr="00912092">
        <w:rPr>
          <w:rFonts w:ascii="Arial" w:hAnsi="Arial" w:cs="Arial"/>
          <w:spacing w:val="-5"/>
          <w:sz w:val="24"/>
          <w:szCs w:val="24"/>
        </w:rPr>
        <w:t xml:space="preserve"> </w:t>
      </w:r>
      <w:r w:rsidR="008B6AD9" w:rsidRPr="00912092">
        <w:rPr>
          <w:rFonts w:ascii="Arial" w:hAnsi="Arial" w:cs="Arial"/>
          <w:sz w:val="24"/>
          <w:szCs w:val="24"/>
        </w:rPr>
        <w:t>y</w:t>
      </w:r>
      <w:r w:rsidR="008B6AD9" w:rsidRPr="00912092">
        <w:rPr>
          <w:rFonts w:ascii="Arial" w:hAnsi="Arial" w:cs="Arial"/>
          <w:spacing w:val="-10"/>
          <w:sz w:val="24"/>
          <w:szCs w:val="24"/>
        </w:rPr>
        <w:t xml:space="preserve"> </w:t>
      </w:r>
      <w:r w:rsidR="008B6AD9" w:rsidRPr="00912092">
        <w:rPr>
          <w:rFonts w:ascii="Arial" w:hAnsi="Arial" w:cs="Arial"/>
          <w:sz w:val="24"/>
          <w:szCs w:val="24"/>
        </w:rPr>
        <w:t>contención</w:t>
      </w:r>
      <w:r w:rsidR="008B6AD9" w:rsidRPr="00912092">
        <w:rPr>
          <w:rFonts w:ascii="Arial" w:hAnsi="Arial" w:cs="Arial"/>
          <w:spacing w:val="-7"/>
          <w:sz w:val="24"/>
          <w:szCs w:val="24"/>
        </w:rPr>
        <w:t xml:space="preserve"> </w:t>
      </w:r>
      <w:r w:rsidR="008B6AD9" w:rsidRPr="00912092">
        <w:rPr>
          <w:rFonts w:ascii="Arial" w:hAnsi="Arial" w:cs="Arial"/>
          <w:sz w:val="24"/>
          <w:szCs w:val="24"/>
        </w:rPr>
        <w:t>emocional</w:t>
      </w:r>
      <w:r w:rsidR="008B6AD9" w:rsidRPr="00912092">
        <w:rPr>
          <w:rFonts w:ascii="Arial" w:hAnsi="Arial" w:cs="Arial"/>
          <w:spacing w:val="-8"/>
          <w:sz w:val="24"/>
          <w:szCs w:val="24"/>
        </w:rPr>
        <w:t xml:space="preserve"> </w:t>
      </w:r>
      <w:r w:rsidR="008B6AD9" w:rsidRPr="00912092">
        <w:rPr>
          <w:rFonts w:ascii="Arial" w:hAnsi="Arial" w:cs="Arial"/>
          <w:sz w:val="24"/>
          <w:szCs w:val="24"/>
        </w:rPr>
        <w:t>en</w:t>
      </w:r>
      <w:r w:rsidR="008B6AD9" w:rsidRPr="00912092">
        <w:rPr>
          <w:rFonts w:ascii="Arial" w:hAnsi="Arial" w:cs="Arial"/>
          <w:spacing w:val="-7"/>
          <w:sz w:val="24"/>
          <w:szCs w:val="24"/>
        </w:rPr>
        <w:t xml:space="preserve"> </w:t>
      </w:r>
      <w:r w:rsidR="008B6AD9" w:rsidRPr="00912092">
        <w:rPr>
          <w:rFonts w:ascii="Arial" w:hAnsi="Arial" w:cs="Arial"/>
          <w:sz w:val="24"/>
          <w:szCs w:val="24"/>
        </w:rPr>
        <w:t>la</w:t>
      </w:r>
      <w:r w:rsidR="008B6AD9" w:rsidRPr="00912092">
        <w:rPr>
          <w:rFonts w:ascii="Arial" w:hAnsi="Arial" w:cs="Arial"/>
          <w:spacing w:val="-7"/>
          <w:sz w:val="24"/>
          <w:szCs w:val="24"/>
        </w:rPr>
        <w:t xml:space="preserve"> </w:t>
      </w:r>
      <w:r w:rsidR="008B6AD9" w:rsidRPr="00912092">
        <w:rPr>
          <w:rFonts w:ascii="Arial" w:hAnsi="Arial" w:cs="Arial"/>
          <w:sz w:val="24"/>
          <w:szCs w:val="24"/>
        </w:rPr>
        <w:t>ciudad.</w:t>
      </w:r>
    </w:p>
    <w:p w:rsidR="008B6AD9" w:rsidRPr="00912092" w:rsidRDefault="00912092" w:rsidP="008B6AD9">
      <w:pPr>
        <w:spacing w:before="159" w:line="259" w:lineRule="auto"/>
        <w:ind w:left="590" w:right="733"/>
        <w:jc w:val="both"/>
        <w:rPr>
          <w:rFonts w:ascii="Arial" w:hAnsi="Arial" w:cs="Arial"/>
          <w:sz w:val="24"/>
          <w:szCs w:val="24"/>
        </w:rPr>
      </w:pPr>
      <w:r>
        <w:rPr>
          <w:rFonts w:ascii="Arial" w:hAnsi="Arial" w:cs="Arial"/>
          <w:b/>
          <w:sz w:val="24"/>
          <w:szCs w:val="24"/>
        </w:rPr>
        <w:t>ARTÍCULO 2</w:t>
      </w:r>
      <w:r w:rsidR="008B6AD9" w:rsidRPr="00912092">
        <w:rPr>
          <w:rFonts w:ascii="Arial" w:hAnsi="Arial" w:cs="Arial"/>
          <w:b/>
          <w:sz w:val="24"/>
          <w:szCs w:val="24"/>
        </w:rPr>
        <w:t>.</w:t>
      </w:r>
      <w:r>
        <w:rPr>
          <w:rFonts w:ascii="Arial" w:hAnsi="Arial" w:cs="Arial"/>
          <w:b/>
          <w:sz w:val="24"/>
          <w:szCs w:val="24"/>
        </w:rPr>
        <w:t>-</w:t>
      </w:r>
      <w:r w:rsidR="008B6AD9" w:rsidRPr="00912092">
        <w:rPr>
          <w:rFonts w:ascii="Arial" w:hAnsi="Arial" w:cs="Arial"/>
          <w:b/>
          <w:sz w:val="24"/>
          <w:szCs w:val="24"/>
        </w:rPr>
        <w:t xml:space="preserve"> DEFINICIONES. </w:t>
      </w:r>
      <w:r w:rsidR="008B6AD9" w:rsidRPr="00912092">
        <w:rPr>
          <w:rFonts w:ascii="Arial" w:hAnsi="Arial" w:cs="Arial"/>
          <w:sz w:val="24"/>
          <w:szCs w:val="24"/>
        </w:rPr>
        <w:t>Para los efectos del presente Acuerdo, se tendrán en cuenta los siguientes conceptos:</w:t>
      </w:r>
    </w:p>
    <w:p w:rsidR="008B6AD9" w:rsidRPr="00912092" w:rsidRDefault="008B6AD9" w:rsidP="008B6AD9">
      <w:pPr>
        <w:pStyle w:val="Textoindependiente"/>
        <w:spacing w:before="160" w:line="259" w:lineRule="auto"/>
        <w:ind w:left="1310" w:right="726"/>
        <w:jc w:val="both"/>
        <w:rPr>
          <w:rFonts w:ascii="Arial" w:hAnsi="Arial" w:cs="Arial"/>
          <w:sz w:val="24"/>
          <w:szCs w:val="24"/>
        </w:rPr>
      </w:pPr>
      <w:r w:rsidRPr="00912092">
        <w:rPr>
          <w:rFonts w:ascii="Arial" w:hAnsi="Arial" w:cs="Arial"/>
          <w:b/>
          <w:sz w:val="24"/>
          <w:szCs w:val="24"/>
        </w:rPr>
        <w:t>Primeros Auxilios</w:t>
      </w:r>
      <w:r w:rsidRPr="00912092">
        <w:rPr>
          <w:rFonts w:ascii="Arial" w:hAnsi="Arial" w:cs="Arial"/>
          <w:b/>
          <w:spacing w:val="-2"/>
          <w:sz w:val="24"/>
          <w:szCs w:val="24"/>
        </w:rPr>
        <w:t xml:space="preserve"> </w:t>
      </w:r>
      <w:r w:rsidRPr="00912092">
        <w:rPr>
          <w:rFonts w:ascii="Arial" w:hAnsi="Arial" w:cs="Arial"/>
          <w:b/>
          <w:sz w:val="24"/>
          <w:szCs w:val="24"/>
        </w:rPr>
        <w:t>Psicológicos</w:t>
      </w:r>
      <w:r w:rsidRPr="00912092">
        <w:rPr>
          <w:rFonts w:ascii="Arial" w:hAnsi="Arial" w:cs="Arial"/>
          <w:b/>
          <w:spacing w:val="-2"/>
          <w:sz w:val="24"/>
          <w:szCs w:val="24"/>
        </w:rPr>
        <w:t xml:space="preserve"> </w:t>
      </w:r>
      <w:r w:rsidRPr="00912092">
        <w:rPr>
          <w:rFonts w:ascii="Arial" w:hAnsi="Arial" w:cs="Arial"/>
          <w:b/>
          <w:sz w:val="24"/>
          <w:szCs w:val="24"/>
        </w:rPr>
        <w:t xml:space="preserve">(PAP): </w:t>
      </w:r>
      <w:r w:rsidRPr="00912092">
        <w:rPr>
          <w:rFonts w:ascii="Arial" w:hAnsi="Arial" w:cs="Arial"/>
          <w:sz w:val="24"/>
          <w:szCs w:val="24"/>
        </w:rPr>
        <w:t>Son</w:t>
      </w:r>
      <w:r w:rsidRPr="00912092">
        <w:rPr>
          <w:rFonts w:ascii="Arial" w:hAnsi="Arial" w:cs="Arial"/>
          <w:spacing w:val="-2"/>
          <w:sz w:val="24"/>
          <w:szCs w:val="24"/>
        </w:rPr>
        <w:t xml:space="preserve"> </w:t>
      </w:r>
      <w:r w:rsidRPr="00912092">
        <w:rPr>
          <w:rFonts w:ascii="Arial" w:hAnsi="Arial" w:cs="Arial"/>
          <w:sz w:val="24"/>
          <w:szCs w:val="24"/>
        </w:rPr>
        <w:t>aquellas</w:t>
      </w:r>
      <w:r w:rsidRPr="00912092">
        <w:rPr>
          <w:rFonts w:ascii="Arial" w:hAnsi="Arial" w:cs="Arial"/>
          <w:spacing w:val="-3"/>
          <w:sz w:val="24"/>
          <w:szCs w:val="24"/>
        </w:rPr>
        <w:t xml:space="preserve"> </w:t>
      </w:r>
      <w:r w:rsidRPr="00912092">
        <w:rPr>
          <w:rFonts w:ascii="Arial" w:hAnsi="Arial" w:cs="Arial"/>
          <w:sz w:val="24"/>
          <w:szCs w:val="24"/>
        </w:rPr>
        <w:t>técnicas,</w:t>
      </w:r>
      <w:r w:rsidRPr="00912092">
        <w:rPr>
          <w:rFonts w:ascii="Arial" w:hAnsi="Arial" w:cs="Arial"/>
          <w:spacing w:val="-2"/>
          <w:sz w:val="24"/>
          <w:szCs w:val="24"/>
        </w:rPr>
        <w:t xml:space="preserve"> </w:t>
      </w:r>
      <w:r w:rsidRPr="00912092">
        <w:rPr>
          <w:rFonts w:ascii="Arial" w:hAnsi="Arial" w:cs="Arial"/>
          <w:sz w:val="24"/>
          <w:szCs w:val="24"/>
        </w:rPr>
        <w:t>estrategias</w:t>
      </w:r>
      <w:r w:rsidRPr="00912092">
        <w:rPr>
          <w:rFonts w:ascii="Arial" w:hAnsi="Arial" w:cs="Arial"/>
          <w:spacing w:val="-2"/>
          <w:sz w:val="24"/>
          <w:szCs w:val="24"/>
        </w:rPr>
        <w:t xml:space="preserve"> </w:t>
      </w:r>
      <w:r w:rsidRPr="00912092">
        <w:rPr>
          <w:rFonts w:ascii="Arial" w:hAnsi="Arial" w:cs="Arial"/>
          <w:sz w:val="24"/>
          <w:szCs w:val="24"/>
        </w:rPr>
        <w:t>y acciones aplicadas por personas entrenadas para brindar un primer acompañamiento inmediato y efectivo a las personas que experimentan una situación potencialmente traumática o de crisis emocional, promoviendo su estabilización y su eventual direccionamiento a servicios de atención especializada en salud mental. En virtud de lo anterior, no sustituyen el tratamiento psicoterapéutico por parte de profesionales de la salud mental. Como tampoco constituyen una psicoterapia o un proceso de intervención psicológica o médica por profesionales de la salud mental.</w:t>
      </w:r>
    </w:p>
    <w:p w:rsidR="008B6AD9" w:rsidRPr="00912092" w:rsidRDefault="008B6AD9" w:rsidP="008B6AD9">
      <w:pPr>
        <w:pStyle w:val="Textoindependiente"/>
        <w:spacing w:before="157" w:line="259" w:lineRule="auto"/>
        <w:ind w:left="1310" w:right="731"/>
        <w:jc w:val="both"/>
        <w:rPr>
          <w:rFonts w:ascii="Arial" w:hAnsi="Arial" w:cs="Arial"/>
          <w:sz w:val="24"/>
          <w:szCs w:val="24"/>
        </w:rPr>
      </w:pPr>
      <w:r w:rsidRPr="00912092">
        <w:rPr>
          <w:rFonts w:ascii="Arial" w:hAnsi="Arial" w:cs="Arial"/>
          <w:b/>
          <w:sz w:val="24"/>
          <w:szCs w:val="24"/>
        </w:rPr>
        <w:t>Primer</w:t>
      </w:r>
      <w:r w:rsidRPr="00912092">
        <w:rPr>
          <w:rFonts w:ascii="Arial" w:hAnsi="Arial" w:cs="Arial"/>
          <w:b/>
          <w:spacing w:val="-10"/>
          <w:sz w:val="24"/>
          <w:szCs w:val="24"/>
        </w:rPr>
        <w:t xml:space="preserve"> </w:t>
      </w:r>
      <w:r w:rsidRPr="00912092">
        <w:rPr>
          <w:rFonts w:ascii="Arial" w:hAnsi="Arial" w:cs="Arial"/>
          <w:b/>
          <w:sz w:val="24"/>
          <w:szCs w:val="24"/>
        </w:rPr>
        <w:t>respondiente:</w:t>
      </w:r>
      <w:r w:rsidRPr="00912092">
        <w:rPr>
          <w:rFonts w:ascii="Arial" w:hAnsi="Arial" w:cs="Arial"/>
          <w:b/>
          <w:spacing w:val="-9"/>
          <w:sz w:val="24"/>
          <w:szCs w:val="24"/>
        </w:rPr>
        <w:t xml:space="preserve"> </w:t>
      </w:r>
      <w:r w:rsidRPr="00912092">
        <w:rPr>
          <w:rFonts w:ascii="Arial" w:hAnsi="Arial" w:cs="Arial"/>
          <w:sz w:val="24"/>
          <w:szCs w:val="24"/>
        </w:rPr>
        <w:t>Aquel</w:t>
      </w:r>
      <w:r w:rsidRPr="00912092">
        <w:rPr>
          <w:rFonts w:ascii="Arial" w:hAnsi="Arial" w:cs="Arial"/>
          <w:spacing w:val="-10"/>
          <w:sz w:val="24"/>
          <w:szCs w:val="24"/>
        </w:rPr>
        <w:t xml:space="preserve"> </w:t>
      </w:r>
      <w:r w:rsidRPr="00912092">
        <w:rPr>
          <w:rFonts w:ascii="Arial" w:hAnsi="Arial" w:cs="Arial"/>
          <w:sz w:val="24"/>
          <w:szCs w:val="24"/>
        </w:rPr>
        <w:t>trabajador</w:t>
      </w:r>
      <w:r w:rsidRPr="00912092">
        <w:rPr>
          <w:rFonts w:ascii="Arial" w:hAnsi="Arial" w:cs="Arial"/>
          <w:spacing w:val="-10"/>
          <w:sz w:val="24"/>
          <w:szCs w:val="24"/>
        </w:rPr>
        <w:t xml:space="preserve"> </w:t>
      </w:r>
      <w:r w:rsidRPr="00912092">
        <w:rPr>
          <w:rFonts w:ascii="Arial" w:hAnsi="Arial" w:cs="Arial"/>
          <w:sz w:val="24"/>
          <w:szCs w:val="24"/>
        </w:rPr>
        <w:t>que,</w:t>
      </w:r>
      <w:r w:rsidRPr="00912092">
        <w:rPr>
          <w:rFonts w:ascii="Arial" w:hAnsi="Arial" w:cs="Arial"/>
          <w:spacing w:val="-11"/>
          <w:sz w:val="24"/>
          <w:szCs w:val="24"/>
        </w:rPr>
        <w:t xml:space="preserve"> </w:t>
      </w:r>
      <w:r w:rsidRPr="00912092">
        <w:rPr>
          <w:rFonts w:ascii="Arial" w:hAnsi="Arial" w:cs="Arial"/>
          <w:sz w:val="24"/>
          <w:szCs w:val="24"/>
        </w:rPr>
        <w:t>por</w:t>
      </w:r>
      <w:r w:rsidRPr="00912092">
        <w:rPr>
          <w:rFonts w:ascii="Arial" w:hAnsi="Arial" w:cs="Arial"/>
          <w:spacing w:val="-10"/>
          <w:sz w:val="24"/>
          <w:szCs w:val="24"/>
        </w:rPr>
        <w:t xml:space="preserve"> </w:t>
      </w:r>
      <w:r w:rsidRPr="00912092">
        <w:rPr>
          <w:rFonts w:ascii="Arial" w:hAnsi="Arial" w:cs="Arial"/>
          <w:sz w:val="24"/>
          <w:szCs w:val="24"/>
        </w:rPr>
        <w:t>la</w:t>
      </w:r>
      <w:r w:rsidRPr="00912092">
        <w:rPr>
          <w:rFonts w:ascii="Arial" w:hAnsi="Arial" w:cs="Arial"/>
          <w:spacing w:val="-10"/>
          <w:sz w:val="24"/>
          <w:szCs w:val="24"/>
        </w:rPr>
        <w:t xml:space="preserve"> </w:t>
      </w:r>
      <w:r w:rsidRPr="00912092">
        <w:rPr>
          <w:rFonts w:ascii="Arial" w:hAnsi="Arial" w:cs="Arial"/>
          <w:sz w:val="24"/>
          <w:szCs w:val="24"/>
        </w:rPr>
        <w:t>naturaleza</w:t>
      </w:r>
      <w:r w:rsidRPr="00912092">
        <w:rPr>
          <w:rFonts w:ascii="Arial" w:hAnsi="Arial" w:cs="Arial"/>
          <w:spacing w:val="-9"/>
          <w:sz w:val="24"/>
          <w:szCs w:val="24"/>
        </w:rPr>
        <w:t xml:space="preserve"> </w:t>
      </w:r>
      <w:r w:rsidRPr="00912092">
        <w:rPr>
          <w:rFonts w:ascii="Arial" w:hAnsi="Arial" w:cs="Arial"/>
          <w:sz w:val="24"/>
          <w:szCs w:val="24"/>
        </w:rPr>
        <w:t>de</w:t>
      </w:r>
      <w:r w:rsidRPr="00912092">
        <w:rPr>
          <w:rFonts w:ascii="Arial" w:hAnsi="Arial" w:cs="Arial"/>
          <w:spacing w:val="-9"/>
          <w:sz w:val="24"/>
          <w:szCs w:val="24"/>
        </w:rPr>
        <w:t xml:space="preserve"> </w:t>
      </w:r>
      <w:r w:rsidRPr="00912092">
        <w:rPr>
          <w:rFonts w:ascii="Arial" w:hAnsi="Arial" w:cs="Arial"/>
          <w:sz w:val="24"/>
          <w:szCs w:val="24"/>
        </w:rPr>
        <w:t>su</w:t>
      </w:r>
      <w:r w:rsidRPr="00912092">
        <w:rPr>
          <w:rFonts w:ascii="Arial" w:hAnsi="Arial" w:cs="Arial"/>
          <w:spacing w:val="-11"/>
          <w:sz w:val="24"/>
          <w:szCs w:val="24"/>
        </w:rPr>
        <w:t xml:space="preserve"> </w:t>
      </w:r>
      <w:r w:rsidRPr="00912092">
        <w:rPr>
          <w:rFonts w:ascii="Arial" w:hAnsi="Arial" w:cs="Arial"/>
          <w:sz w:val="24"/>
          <w:szCs w:val="24"/>
        </w:rPr>
        <w:t>rol</w:t>
      </w:r>
      <w:r w:rsidRPr="00912092">
        <w:rPr>
          <w:rFonts w:ascii="Arial" w:hAnsi="Arial" w:cs="Arial"/>
          <w:spacing w:val="-10"/>
          <w:sz w:val="24"/>
          <w:szCs w:val="24"/>
        </w:rPr>
        <w:t xml:space="preserve"> </w:t>
      </w:r>
      <w:r w:rsidRPr="00912092">
        <w:rPr>
          <w:rFonts w:ascii="Arial" w:hAnsi="Arial" w:cs="Arial"/>
          <w:sz w:val="24"/>
          <w:szCs w:val="24"/>
        </w:rPr>
        <w:t>y</w:t>
      </w:r>
      <w:r w:rsidRPr="00912092">
        <w:rPr>
          <w:rFonts w:ascii="Arial" w:hAnsi="Arial" w:cs="Arial"/>
          <w:spacing w:val="-10"/>
          <w:sz w:val="24"/>
          <w:szCs w:val="24"/>
        </w:rPr>
        <w:t xml:space="preserve"> </w:t>
      </w:r>
      <w:r w:rsidRPr="00912092">
        <w:rPr>
          <w:rFonts w:ascii="Arial" w:hAnsi="Arial" w:cs="Arial"/>
          <w:sz w:val="24"/>
          <w:szCs w:val="24"/>
        </w:rPr>
        <w:t>en</w:t>
      </w:r>
      <w:r w:rsidRPr="00912092">
        <w:rPr>
          <w:rFonts w:ascii="Arial" w:hAnsi="Arial" w:cs="Arial"/>
          <w:spacing w:val="-9"/>
          <w:sz w:val="24"/>
          <w:szCs w:val="24"/>
        </w:rPr>
        <w:t xml:space="preserve"> </w:t>
      </w:r>
      <w:r w:rsidRPr="00912092">
        <w:rPr>
          <w:rFonts w:ascii="Arial" w:hAnsi="Arial" w:cs="Arial"/>
          <w:sz w:val="24"/>
          <w:szCs w:val="24"/>
        </w:rPr>
        <w:t>el marco de sus funciones, sea comúnmente receptor de situaciones de emergencia y/o crisis en el Distrito Capital, como lo son bomberos, Defensa Civil y</w:t>
      </w:r>
      <w:r w:rsidRPr="00912092">
        <w:rPr>
          <w:rFonts w:ascii="Arial" w:hAnsi="Arial" w:cs="Arial"/>
          <w:spacing w:val="-1"/>
          <w:sz w:val="24"/>
          <w:szCs w:val="24"/>
        </w:rPr>
        <w:t xml:space="preserve"> </w:t>
      </w:r>
      <w:r w:rsidRPr="00912092">
        <w:rPr>
          <w:rFonts w:ascii="Arial" w:hAnsi="Arial" w:cs="Arial"/>
          <w:sz w:val="24"/>
          <w:szCs w:val="24"/>
        </w:rPr>
        <w:t>policía. Asimismo, son primeros respondientes profesores, gestores de convivencia, trabajadores de las Comisarías de Familia, Casas de Justicia, Manzanas del Cuidado, entre otros.</w:t>
      </w:r>
    </w:p>
    <w:p w:rsidR="008B6AD9" w:rsidRPr="00912092" w:rsidRDefault="008B6AD9" w:rsidP="008B6AD9">
      <w:pPr>
        <w:pStyle w:val="Textoindependiente"/>
        <w:spacing w:line="259" w:lineRule="auto"/>
        <w:jc w:val="both"/>
        <w:rPr>
          <w:rFonts w:ascii="Arial" w:hAnsi="Arial" w:cs="Arial"/>
          <w:sz w:val="24"/>
          <w:szCs w:val="24"/>
        </w:rPr>
        <w:sectPr w:rsidR="008B6AD9" w:rsidRPr="00912092">
          <w:pgSz w:w="11910" w:h="16840"/>
          <w:pgMar w:top="2640" w:right="708" w:bottom="280" w:left="850" w:header="990" w:footer="0" w:gutter="0"/>
          <w:cols w:space="720"/>
        </w:sectPr>
      </w:pPr>
    </w:p>
    <w:p w:rsidR="008B6AD9" w:rsidRPr="00912092" w:rsidRDefault="008B6AD9" w:rsidP="008B6AD9">
      <w:pPr>
        <w:pStyle w:val="Textoindependiente"/>
        <w:spacing w:before="17"/>
        <w:rPr>
          <w:rFonts w:ascii="Arial" w:hAnsi="Arial" w:cs="Arial"/>
          <w:sz w:val="24"/>
          <w:szCs w:val="24"/>
        </w:rPr>
      </w:pPr>
    </w:p>
    <w:p w:rsidR="008B6AD9" w:rsidRPr="00912092" w:rsidRDefault="008B6AD9" w:rsidP="008B6AD9">
      <w:pPr>
        <w:spacing w:line="259" w:lineRule="auto"/>
        <w:ind w:left="1310"/>
        <w:rPr>
          <w:rFonts w:ascii="Arial" w:hAnsi="Arial" w:cs="Arial"/>
          <w:sz w:val="24"/>
          <w:szCs w:val="24"/>
        </w:rPr>
      </w:pPr>
      <w:r w:rsidRPr="00912092">
        <w:rPr>
          <w:rFonts w:ascii="Arial" w:hAnsi="Arial" w:cs="Arial"/>
          <w:b/>
          <w:sz w:val="24"/>
          <w:szCs w:val="24"/>
        </w:rPr>
        <w:t>Brigadista</w:t>
      </w:r>
      <w:r w:rsidRPr="00912092">
        <w:rPr>
          <w:rFonts w:ascii="Arial" w:hAnsi="Arial" w:cs="Arial"/>
          <w:b/>
          <w:spacing w:val="40"/>
          <w:sz w:val="24"/>
          <w:szCs w:val="24"/>
        </w:rPr>
        <w:t xml:space="preserve"> </w:t>
      </w:r>
      <w:r w:rsidRPr="00912092">
        <w:rPr>
          <w:rFonts w:ascii="Arial" w:hAnsi="Arial" w:cs="Arial"/>
          <w:b/>
          <w:sz w:val="24"/>
          <w:szCs w:val="24"/>
        </w:rPr>
        <w:t>emocional:</w:t>
      </w:r>
      <w:r w:rsidRPr="00912092">
        <w:rPr>
          <w:rFonts w:ascii="Arial" w:hAnsi="Arial" w:cs="Arial"/>
          <w:b/>
          <w:spacing w:val="40"/>
          <w:sz w:val="24"/>
          <w:szCs w:val="24"/>
        </w:rPr>
        <w:t xml:space="preserve"> </w:t>
      </w:r>
      <w:r w:rsidRPr="00912092">
        <w:rPr>
          <w:rFonts w:ascii="Arial" w:hAnsi="Arial" w:cs="Arial"/>
          <w:sz w:val="24"/>
          <w:szCs w:val="24"/>
        </w:rPr>
        <w:t>Persona</w:t>
      </w:r>
      <w:r w:rsidRPr="00912092">
        <w:rPr>
          <w:rFonts w:ascii="Arial" w:hAnsi="Arial" w:cs="Arial"/>
          <w:spacing w:val="40"/>
          <w:sz w:val="24"/>
          <w:szCs w:val="24"/>
        </w:rPr>
        <w:t xml:space="preserve"> </w:t>
      </w:r>
      <w:r w:rsidRPr="00912092">
        <w:rPr>
          <w:rFonts w:ascii="Arial" w:hAnsi="Arial" w:cs="Arial"/>
          <w:sz w:val="24"/>
          <w:szCs w:val="24"/>
        </w:rPr>
        <w:t>entrenada</w:t>
      </w:r>
      <w:r w:rsidRPr="00912092">
        <w:rPr>
          <w:rFonts w:ascii="Arial" w:hAnsi="Arial" w:cs="Arial"/>
          <w:spacing w:val="40"/>
          <w:sz w:val="24"/>
          <w:szCs w:val="24"/>
        </w:rPr>
        <w:t xml:space="preserve"> </w:t>
      </w:r>
      <w:r w:rsidRPr="00912092">
        <w:rPr>
          <w:rFonts w:ascii="Arial" w:hAnsi="Arial" w:cs="Arial"/>
          <w:sz w:val="24"/>
          <w:szCs w:val="24"/>
        </w:rPr>
        <w:t>para</w:t>
      </w:r>
      <w:r w:rsidRPr="00912092">
        <w:rPr>
          <w:rFonts w:ascii="Arial" w:hAnsi="Arial" w:cs="Arial"/>
          <w:spacing w:val="40"/>
          <w:sz w:val="24"/>
          <w:szCs w:val="24"/>
        </w:rPr>
        <w:t xml:space="preserve"> </w:t>
      </w:r>
      <w:r w:rsidRPr="00912092">
        <w:rPr>
          <w:rFonts w:ascii="Arial" w:hAnsi="Arial" w:cs="Arial"/>
          <w:sz w:val="24"/>
          <w:szCs w:val="24"/>
        </w:rPr>
        <w:t>aplicar</w:t>
      </w:r>
      <w:r w:rsidRPr="00912092">
        <w:rPr>
          <w:rFonts w:ascii="Arial" w:hAnsi="Arial" w:cs="Arial"/>
          <w:spacing w:val="40"/>
          <w:sz w:val="24"/>
          <w:szCs w:val="24"/>
        </w:rPr>
        <w:t xml:space="preserve"> </w:t>
      </w:r>
      <w:r w:rsidRPr="00912092">
        <w:rPr>
          <w:rFonts w:ascii="Arial" w:hAnsi="Arial" w:cs="Arial"/>
          <w:sz w:val="24"/>
          <w:szCs w:val="24"/>
        </w:rPr>
        <w:t>primeros</w:t>
      </w:r>
      <w:r w:rsidRPr="00912092">
        <w:rPr>
          <w:rFonts w:ascii="Arial" w:hAnsi="Arial" w:cs="Arial"/>
          <w:spacing w:val="40"/>
          <w:sz w:val="24"/>
          <w:szCs w:val="24"/>
        </w:rPr>
        <w:t xml:space="preserve"> </w:t>
      </w:r>
      <w:r w:rsidRPr="00912092">
        <w:rPr>
          <w:rFonts w:ascii="Arial" w:hAnsi="Arial" w:cs="Arial"/>
          <w:sz w:val="24"/>
          <w:szCs w:val="24"/>
        </w:rPr>
        <w:t>auxilios psicológicos (PAP) en la ciudad.</w:t>
      </w:r>
    </w:p>
    <w:p w:rsidR="008B6AD9" w:rsidRPr="00912092" w:rsidRDefault="008B6AD9" w:rsidP="008B6AD9">
      <w:pPr>
        <w:pStyle w:val="Textoindependiente"/>
        <w:rPr>
          <w:rFonts w:ascii="Arial" w:hAnsi="Arial" w:cs="Arial"/>
          <w:sz w:val="24"/>
          <w:szCs w:val="24"/>
        </w:rPr>
      </w:pPr>
    </w:p>
    <w:p w:rsidR="008B6AD9" w:rsidRPr="00912092" w:rsidRDefault="008B6AD9" w:rsidP="008B6AD9">
      <w:pPr>
        <w:pStyle w:val="Textoindependiente"/>
        <w:spacing w:before="64"/>
        <w:rPr>
          <w:rFonts w:ascii="Arial" w:hAnsi="Arial" w:cs="Arial"/>
          <w:sz w:val="24"/>
          <w:szCs w:val="24"/>
        </w:rPr>
      </w:pPr>
    </w:p>
    <w:p w:rsidR="008B6AD9" w:rsidRPr="00912092" w:rsidRDefault="00912092" w:rsidP="008B6AD9">
      <w:pPr>
        <w:pStyle w:val="Textoindependiente"/>
        <w:spacing w:line="259" w:lineRule="auto"/>
        <w:ind w:left="590" w:right="733"/>
        <w:jc w:val="both"/>
        <w:rPr>
          <w:rFonts w:ascii="Arial" w:hAnsi="Arial" w:cs="Arial"/>
          <w:sz w:val="24"/>
          <w:szCs w:val="24"/>
        </w:rPr>
      </w:pPr>
      <w:r>
        <w:rPr>
          <w:rFonts w:ascii="Arial" w:hAnsi="Arial" w:cs="Arial"/>
          <w:b/>
          <w:sz w:val="24"/>
          <w:szCs w:val="24"/>
        </w:rPr>
        <w:t>ARTÍCULO 3</w:t>
      </w:r>
      <w:r w:rsidR="008B6AD9" w:rsidRPr="00912092">
        <w:rPr>
          <w:rFonts w:ascii="Arial" w:hAnsi="Arial" w:cs="Arial"/>
          <w:b/>
          <w:sz w:val="24"/>
          <w:szCs w:val="24"/>
        </w:rPr>
        <w:t>.</w:t>
      </w:r>
      <w:r>
        <w:rPr>
          <w:rFonts w:ascii="Arial" w:hAnsi="Arial" w:cs="Arial"/>
          <w:b/>
          <w:sz w:val="24"/>
          <w:szCs w:val="24"/>
        </w:rPr>
        <w:t>-</w:t>
      </w:r>
      <w:r w:rsidR="008B6AD9" w:rsidRPr="00912092">
        <w:rPr>
          <w:rFonts w:ascii="Arial" w:hAnsi="Arial" w:cs="Arial"/>
          <w:b/>
          <w:sz w:val="24"/>
          <w:szCs w:val="24"/>
        </w:rPr>
        <w:t xml:space="preserve"> LINEAMIENTOS. </w:t>
      </w:r>
      <w:r w:rsidR="008B6AD9" w:rsidRPr="00912092">
        <w:rPr>
          <w:rFonts w:ascii="Arial" w:hAnsi="Arial" w:cs="Arial"/>
          <w:sz w:val="24"/>
          <w:szCs w:val="24"/>
        </w:rPr>
        <w:t>La estrategia Distrital de Primeros Auxilios Psicológicos (PAP), en cabeza de la Secretaría Distrital de Salud y en coordinación con las demás entidades competentes, formulará e implementará la Estrategia teniendo en cuenta los siguientes lineamientos:</w:t>
      </w:r>
    </w:p>
    <w:p w:rsidR="008B6AD9" w:rsidRPr="00912092" w:rsidRDefault="008B6AD9" w:rsidP="008B6AD9">
      <w:pPr>
        <w:pStyle w:val="Ttulo2"/>
        <w:keepNext w:val="0"/>
        <w:keepLines w:val="0"/>
        <w:numPr>
          <w:ilvl w:val="0"/>
          <w:numId w:val="4"/>
        </w:numPr>
        <w:tabs>
          <w:tab w:val="left" w:pos="1013"/>
          <w:tab w:val="left" w:pos="1015"/>
        </w:tabs>
        <w:spacing w:before="160"/>
        <w:ind w:right="736"/>
        <w:jc w:val="left"/>
        <w:rPr>
          <w:rFonts w:ascii="Arial" w:hAnsi="Arial" w:cs="Arial"/>
          <w:color w:val="auto"/>
          <w:sz w:val="24"/>
          <w:szCs w:val="24"/>
        </w:rPr>
      </w:pPr>
      <w:r w:rsidRPr="00912092">
        <w:rPr>
          <w:rFonts w:ascii="Arial" w:hAnsi="Arial" w:cs="Arial"/>
          <w:color w:val="auto"/>
          <w:sz w:val="24"/>
          <w:szCs w:val="24"/>
        </w:rPr>
        <w:t>Diagnóstico</w:t>
      </w:r>
      <w:r w:rsidRPr="00912092">
        <w:rPr>
          <w:rFonts w:ascii="Arial" w:hAnsi="Arial" w:cs="Arial"/>
          <w:color w:val="auto"/>
          <w:spacing w:val="34"/>
          <w:sz w:val="24"/>
          <w:szCs w:val="24"/>
        </w:rPr>
        <w:t xml:space="preserve"> </w:t>
      </w:r>
      <w:r w:rsidRPr="00912092">
        <w:rPr>
          <w:rFonts w:ascii="Arial" w:hAnsi="Arial" w:cs="Arial"/>
          <w:color w:val="auto"/>
          <w:sz w:val="24"/>
          <w:szCs w:val="24"/>
        </w:rPr>
        <w:t>de</w:t>
      </w:r>
      <w:r w:rsidRPr="00912092">
        <w:rPr>
          <w:rFonts w:ascii="Arial" w:hAnsi="Arial" w:cs="Arial"/>
          <w:color w:val="auto"/>
          <w:spacing w:val="35"/>
          <w:sz w:val="24"/>
          <w:szCs w:val="24"/>
        </w:rPr>
        <w:t xml:space="preserve"> </w:t>
      </w:r>
      <w:r w:rsidRPr="00912092">
        <w:rPr>
          <w:rFonts w:ascii="Arial" w:hAnsi="Arial" w:cs="Arial"/>
          <w:color w:val="auto"/>
          <w:sz w:val="24"/>
          <w:szCs w:val="24"/>
        </w:rPr>
        <w:t>la</w:t>
      </w:r>
      <w:r w:rsidRPr="00912092">
        <w:rPr>
          <w:rFonts w:ascii="Arial" w:hAnsi="Arial" w:cs="Arial"/>
          <w:color w:val="auto"/>
          <w:spacing w:val="35"/>
          <w:sz w:val="24"/>
          <w:szCs w:val="24"/>
        </w:rPr>
        <w:t xml:space="preserve"> </w:t>
      </w:r>
      <w:r w:rsidRPr="00912092">
        <w:rPr>
          <w:rFonts w:ascii="Arial" w:hAnsi="Arial" w:cs="Arial"/>
          <w:color w:val="auto"/>
          <w:sz w:val="24"/>
          <w:szCs w:val="24"/>
        </w:rPr>
        <w:t>oferta</w:t>
      </w:r>
      <w:r w:rsidRPr="00912092">
        <w:rPr>
          <w:rFonts w:ascii="Arial" w:hAnsi="Arial" w:cs="Arial"/>
          <w:color w:val="auto"/>
          <w:spacing w:val="35"/>
          <w:sz w:val="24"/>
          <w:szCs w:val="24"/>
        </w:rPr>
        <w:t xml:space="preserve"> </w:t>
      </w:r>
      <w:r w:rsidRPr="00912092">
        <w:rPr>
          <w:rFonts w:ascii="Arial" w:hAnsi="Arial" w:cs="Arial"/>
          <w:color w:val="auto"/>
          <w:sz w:val="24"/>
          <w:szCs w:val="24"/>
        </w:rPr>
        <w:t>pública</w:t>
      </w:r>
      <w:r w:rsidRPr="00912092">
        <w:rPr>
          <w:rFonts w:ascii="Arial" w:hAnsi="Arial" w:cs="Arial"/>
          <w:color w:val="auto"/>
          <w:spacing w:val="35"/>
          <w:sz w:val="24"/>
          <w:szCs w:val="24"/>
        </w:rPr>
        <w:t xml:space="preserve"> </w:t>
      </w:r>
      <w:r w:rsidRPr="00912092">
        <w:rPr>
          <w:rFonts w:ascii="Arial" w:hAnsi="Arial" w:cs="Arial"/>
          <w:color w:val="auto"/>
          <w:sz w:val="24"/>
          <w:szCs w:val="24"/>
        </w:rPr>
        <w:t>en</w:t>
      </w:r>
      <w:r w:rsidRPr="00912092">
        <w:rPr>
          <w:rFonts w:ascii="Arial" w:hAnsi="Arial" w:cs="Arial"/>
          <w:color w:val="auto"/>
          <w:spacing w:val="34"/>
          <w:sz w:val="24"/>
          <w:szCs w:val="24"/>
        </w:rPr>
        <w:t xml:space="preserve"> </w:t>
      </w:r>
      <w:r w:rsidRPr="00912092">
        <w:rPr>
          <w:rFonts w:ascii="Arial" w:hAnsi="Arial" w:cs="Arial"/>
          <w:color w:val="auto"/>
          <w:sz w:val="24"/>
          <w:szCs w:val="24"/>
        </w:rPr>
        <w:t>materia</w:t>
      </w:r>
      <w:r w:rsidRPr="00912092">
        <w:rPr>
          <w:rFonts w:ascii="Arial" w:hAnsi="Arial" w:cs="Arial"/>
          <w:color w:val="auto"/>
          <w:spacing w:val="36"/>
          <w:sz w:val="24"/>
          <w:szCs w:val="24"/>
        </w:rPr>
        <w:t xml:space="preserve"> </w:t>
      </w:r>
      <w:r w:rsidRPr="00912092">
        <w:rPr>
          <w:rFonts w:ascii="Arial" w:hAnsi="Arial" w:cs="Arial"/>
          <w:color w:val="auto"/>
          <w:sz w:val="24"/>
          <w:szCs w:val="24"/>
        </w:rPr>
        <w:t>de</w:t>
      </w:r>
      <w:r w:rsidRPr="00912092">
        <w:rPr>
          <w:rFonts w:ascii="Arial" w:hAnsi="Arial" w:cs="Arial"/>
          <w:color w:val="auto"/>
          <w:spacing w:val="35"/>
          <w:sz w:val="24"/>
          <w:szCs w:val="24"/>
        </w:rPr>
        <w:t xml:space="preserve"> </w:t>
      </w:r>
      <w:r w:rsidRPr="00912092">
        <w:rPr>
          <w:rFonts w:ascii="Arial" w:hAnsi="Arial" w:cs="Arial"/>
          <w:color w:val="auto"/>
          <w:sz w:val="24"/>
          <w:szCs w:val="24"/>
        </w:rPr>
        <w:t>capacitación</w:t>
      </w:r>
      <w:r w:rsidRPr="00912092">
        <w:rPr>
          <w:rFonts w:ascii="Arial" w:hAnsi="Arial" w:cs="Arial"/>
          <w:color w:val="auto"/>
          <w:spacing w:val="32"/>
          <w:sz w:val="24"/>
          <w:szCs w:val="24"/>
        </w:rPr>
        <w:t xml:space="preserve"> </w:t>
      </w:r>
      <w:r w:rsidRPr="00912092">
        <w:rPr>
          <w:rFonts w:ascii="Arial" w:hAnsi="Arial" w:cs="Arial"/>
          <w:color w:val="auto"/>
          <w:sz w:val="24"/>
          <w:szCs w:val="24"/>
        </w:rPr>
        <w:t>en</w:t>
      </w:r>
      <w:r w:rsidRPr="00912092">
        <w:rPr>
          <w:rFonts w:ascii="Arial" w:hAnsi="Arial" w:cs="Arial"/>
          <w:color w:val="auto"/>
          <w:spacing w:val="34"/>
          <w:sz w:val="24"/>
          <w:szCs w:val="24"/>
        </w:rPr>
        <w:t xml:space="preserve"> </w:t>
      </w:r>
      <w:r w:rsidRPr="00912092">
        <w:rPr>
          <w:rFonts w:ascii="Arial" w:hAnsi="Arial" w:cs="Arial"/>
          <w:color w:val="auto"/>
          <w:sz w:val="24"/>
          <w:szCs w:val="24"/>
        </w:rPr>
        <w:t>Primeros Auxilios Psicológicos:</w:t>
      </w:r>
    </w:p>
    <w:p w:rsidR="008B6AD9" w:rsidRPr="00912092" w:rsidRDefault="008B6AD9" w:rsidP="008B6AD9">
      <w:pPr>
        <w:pStyle w:val="Prrafodelista"/>
        <w:numPr>
          <w:ilvl w:val="1"/>
          <w:numId w:val="4"/>
        </w:numPr>
        <w:tabs>
          <w:tab w:val="left" w:pos="1438"/>
          <w:tab w:val="left" w:pos="1440"/>
        </w:tabs>
        <w:spacing w:before="276"/>
        <w:ind w:right="733"/>
        <w:jc w:val="both"/>
        <w:rPr>
          <w:rFonts w:ascii="Arial" w:hAnsi="Arial" w:cs="Arial"/>
          <w:sz w:val="24"/>
          <w:szCs w:val="24"/>
        </w:rPr>
      </w:pPr>
      <w:r w:rsidRPr="00912092">
        <w:rPr>
          <w:rFonts w:ascii="Arial" w:hAnsi="Arial" w:cs="Arial"/>
          <w:sz w:val="24"/>
          <w:szCs w:val="24"/>
        </w:rPr>
        <w:t>Identificación de la funcionalidad, alcance y oportunidades de mejora de la oferta pública que existe en materia de capacitación en primeros auxilios psicológicos del Distrito Capital.</w:t>
      </w:r>
    </w:p>
    <w:p w:rsidR="008B6AD9" w:rsidRPr="00912092" w:rsidRDefault="008B6AD9" w:rsidP="008B6AD9">
      <w:pPr>
        <w:pStyle w:val="Prrafodelista"/>
        <w:numPr>
          <w:ilvl w:val="0"/>
          <w:numId w:val="4"/>
        </w:numPr>
        <w:tabs>
          <w:tab w:val="left" w:pos="923"/>
          <w:tab w:val="left" w:pos="926"/>
        </w:tabs>
        <w:spacing w:before="276" w:line="259" w:lineRule="auto"/>
        <w:ind w:left="926" w:right="1020" w:hanging="336"/>
        <w:jc w:val="left"/>
        <w:rPr>
          <w:rFonts w:ascii="Arial" w:hAnsi="Arial" w:cs="Arial"/>
          <w:sz w:val="24"/>
          <w:szCs w:val="24"/>
        </w:rPr>
      </w:pPr>
      <w:r w:rsidRPr="00B75570">
        <w:rPr>
          <w:rFonts w:ascii="Arial" w:hAnsi="Arial" w:cs="Arial"/>
          <w:sz w:val="24"/>
          <w:szCs w:val="24"/>
        </w:rPr>
        <w:t>Definición</w:t>
      </w:r>
      <w:r w:rsidRPr="00B75570">
        <w:rPr>
          <w:rFonts w:ascii="Arial" w:hAnsi="Arial" w:cs="Arial"/>
          <w:spacing w:val="-5"/>
          <w:sz w:val="24"/>
          <w:szCs w:val="24"/>
        </w:rPr>
        <w:t xml:space="preserve"> </w:t>
      </w:r>
      <w:r w:rsidRPr="00B75570">
        <w:rPr>
          <w:rFonts w:ascii="Arial" w:hAnsi="Arial" w:cs="Arial"/>
          <w:sz w:val="24"/>
          <w:szCs w:val="24"/>
        </w:rPr>
        <w:t>de</w:t>
      </w:r>
      <w:r w:rsidRPr="00B75570">
        <w:rPr>
          <w:rFonts w:ascii="Arial" w:hAnsi="Arial" w:cs="Arial"/>
          <w:spacing w:val="-5"/>
          <w:sz w:val="24"/>
          <w:szCs w:val="24"/>
        </w:rPr>
        <w:t xml:space="preserve"> </w:t>
      </w:r>
      <w:r w:rsidRPr="00B75570">
        <w:rPr>
          <w:rFonts w:ascii="Arial" w:hAnsi="Arial" w:cs="Arial"/>
          <w:sz w:val="24"/>
          <w:szCs w:val="24"/>
        </w:rPr>
        <w:t>un</w:t>
      </w:r>
      <w:r w:rsidRPr="00B75570">
        <w:rPr>
          <w:rFonts w:ascii="Arial" w:hAnsi="Arial" w:cs="Arial"/>
          <w:spacing w:val="-5"/>
          <w:sz w:val="24"/>
          <w:szCs w:val="24"/>
        </w:rPr>
        <w:t xml:space="preserve"> </w:t>
      </w:r>
      <w:r w:rsidRPr="00B75570">
        <w:rPr>
          <w:rFonts w:ascii="Arial" w:hAnsi="Arial" w:cs="Arial"/>
          <w:sz w:val="24"/>
          <w:szCs w:val="24"/>
        </w:rPr>
        <w:t>protocolo</w:t>
      </w:r>
      <w:r w:rsidRPr="00B75570">
        <w:rPr>
          <w:rFonts w:ascii="Arial" w:hAnsi="Arial" w:cs="Arial"/>
          <w:spacing w:val="-3"/>
          <w:sz w:val="24"/>
          <w:szCs w:val="24"/>
        </w:rPr>
        <w:t xml:space="preserve"> </w:t>
      </w:r>
      <w:r w:rsidRPr="00B75570">
        <w:rPr>
          <w:rFonts w:ascii="Arial" w:hAnsi="Arial" w:cs="Arial"/>
          <w:sz w:val="24"/>
          <w:szCs w:val="24"/>
        </w:rPr>
        <w:t>y</w:t>
      </w:r>
      <w:r w:rsidRPr="00B75570">
        <w:rPr>
          <w:rFonts w:ascii="Arial" w:hAnsi="Arial" w:cs="Arial"/>
          <w:spacing w:val="-11"/>
          <w:sz w:val="24"/>
          <w:szCs w:val="24"/>
        </w:rPr>
        <w:t xml:space="preserve"> </w:t>
      </w:r>
      <w:r w:rsidRPr="00B75570">
        <w:rPr>
          <w:rFonts w:ascii="Arial" w:hAnsi="Arial" w:cs="Arial"/>
          <w:sz w:val="24"/>
          <w:szCs w:val="24"/>
        </w:rPr>
        <w:t>contenido</w:t>
      </w:r>
      <w:r w:rsidRPr="00B75570">
        <w:rPr>
          <w:rFonts w:ascii="Arial" w:hAnsi="Arial" w:cs="Arial"/>
          <w:spacing w:val="-3"/>
          <w:sz w:val="24"/>
          <w:szCs w:val="24"/>
        </w:rPr>
        <w:t xml:space="preserve"> </w:t>
      </w:r>
      <w:r w:rsidRPr="00B75570">
        <w:rPr>
          <w:rFonts w:ascii="Arial" w:hAnsi="Arial" w:cs="Arial"/>
          <w:sz w:val="24"/>
          <w:szCs w:val="24"/>
        </w:rPr>
        <w:t>formativo</w:t>
      </w:r>
      <w:r w:rsidR="00B75570">
        <w:rPr>
          <w:rFonts w:ascii="Arial" w:hAnsi="Arial" w:cs="Arial"/>
          <w:b/>
          <w:sz w:val="24"/>
          <w:szCs w:val="24"/>
        </w:rPr>
        <w:t xml:space="preserve">. </w:t>
      </w:r>
      <w:r w:rsidRPr="00912092">
        <w:rPr>
          <w:rFonts w:ascii="Arial" w:hAnsi="Arial" w:cs="Arial"/>
          <w:sz w:val="24"/>
          <w:szCs w:val="24"/>
        </w:rPr>
        <w:t>Enfocado</w:t>
      </w:r>
      <w:r w:rsidRPr="00912092">
        <w:rPr>
          <w:rFonts w:ascii="Arial" w:hAnsi="Arial" w:cs="Arial"/>
          <w:spacing w:val="-5"/>
          <w:sz w:val="24"/>
          <w:szCs w:val="24"/>
        </w:rPr>
        <w:t xml:space="preserve"> </w:t>
      </w:r>
      <w:r w:rsidRPr="00912092">
        <w:rPr>
          <w:rFonts w:ascii="Arial" w:hAnsi="Arial" w:cs="Arial"/>
          <w:sz w:val="24"/>
          <w:szCs w:val="24"/>
        </w:rPr>
        <w:t xml:space="preserve">principalmente </w:t>
      </w:r>
      <w:r w:rsidRPr="00912092">
        <w:rPr>
          <w:rFonts w:ascii="Arial" w:hAnsi="Arial" w:cs="Arial"/>
          <w:spacing w:val="-4"/>
          <w:sz w:val="24"/>
          <w:szCs w:val="24"/>
        </w:rPr>
        <w:t>en:</w:t>
      </w:r>
    </w:p>
    <w:p w:rsidR="008B6AD9" w:rsidRPr="00912092" w:rsidRDefault="008B6AD9" w:rsidP="008B6AD9">
      <w:pPr>
        <w:pStyle w:val="Textoindependiente"/>
        <w:spacing w:before="23"/>
        <w:rPr>
          <w:rFonts w:ascii="Arial" w:hAnsi="Arial" w:cs="Arial"/>
          <w:sz w:val="24"/>
          <w:szCs w:val="24"/>
        </w:rPr>
      </w:pPr>
    </w:p>
    <w:p w:rsidR="008B6AD9" w:rsidRPr="00912092" w:rsidRDefault="008B6AD9" w:rsidP="008B6AD9">
      <w:pPr>
        <w:pStyle w:val="Prrafodelista"/>
        <w:numPr>
          <w:ilvl w:val="1"/>
          <w:numId w:val="4"/>
        </w:numPr>
        <w:tabs>
          <w:tab w:val="left" w:pos="1308"/>
          <w:tab w:val="left" w:pos="1310"/>
        </w:tabs>
        <w:spacing w:line="259" w:lineRule="auto"/>
        <w:ind w:left="1310" w:right="733"/>
        <w:jc w:val="both"/>
        <w:rPr>
          <w:rFonts w:ascii="Arial" w:hAnsi="Arial" w:cs="Arial"/>
          <w:sz w:val="24"/>
          <w:szCs w:val="24"/>
        </w:rPr>
      </w:pPr>
      <w:r w:rsidRPr="00912092">
        <w:rPr>
          <w:rFonts w:ascii="Arial" w:hAnsi="Arial" w:cs="Arial"/>
          <w:sz w:val="24"/>
          <w:szCs w:val="24"/>
        </w:rPr>
        <w:t>Contar con una definición básica y general frente al concepto de crisis psicológica,</w:t>
      </w:r>
      <w:r w:rsidRPr="00912092">
        <w:rPr>
          <w:rFonts w:ascii="Arial" w:hAnsi="Arial" w:cs="Arial"/>
          <w:spacing w:val="-17"/>
          <w:sz w:val="24"/>
          <w:szCs w:val="24"/>
        </w:rPr>
        <w:t xml:space="preserve"> </w:t>
      </w:r>
      <w:r w:rsidRPr="00912092">
        <w:rPr>
          <w:rFonts w:ascii="Arial" w:hAnsi="Arial" w:cs="Arial"/>
          <w:sz w:val="24"/>
          <w:szCs w:val="24"/>
        </w:rPr>
        <w:t>tipos</w:t>
      </w:r>
      <w:r w:rsidRPr="00912092">
        <w:rPr>
          <w:rFonts w:ascii="Arial" w:hAnsi="Arial" w:cs="Arial"/>
          <w:spacing w:val="-17"/>
          <w:sz w:val="24"/>
          <w:szCs w:val="24"/>
        </w:rPr>
        <w:t xml:space="preserve"> </w:t>
      </w:r>
      <w:r w:rsidRPr="00912092">
        <w:rPr>
          <w:rFonts w:ascii="Arial" w:hAnsi="Arial" w:cs="Arial"/>
          <w:sz w:val="24"/>
          <w:szCs w:val="24"/>
        </w:rPr>
        <w:t>de</w:t>
      </w:r>
      <w:r w:rsidRPr="00912092">
        <w:rPr>
          <w:rFonts w:ascii="Arial" w:hAnsi="Arial" w:cs="Arial"/>
          <w:spacing w:val="-16"/>
          <w:sz w:val="24"/>
          <w:szCs w:val="24"/>
        </w:rPr>
        <w:t xml:space="preserve"> </w:t>
      </w:r>
      <w:r w:rsidRPr="00912092">
        <w:rPr>
          <w:rFonts w:ascii="Arial" w:hAnsi="Arial" w:cs="Arial"/>
          <w:sz w:val="24"/>
          <w:szCs w:val="24"/>
        </w:rPr>
        <w:t>abordaje,</w:t>
      </w:r>
      <w:r w:rsidRPr="00912092">
        <w:rPr>
          <w:rFonts w:ascii="Arial" w:hAnsi="Arial" w:cs="Arial"/>
          <w:spacing w:val="-16"/>
          <w:sz w:val="24"/>
          <w:szCs w:val="24"/>
        </w:rPr>
        <w:t xml:space="preserve"> </w:t>
      </w:r>
      <w:r w:rsidRPr="00912092">
        <w:rPr>
          <w:rFonts w:ascii="Arial" w:hAnsi="Arial" w:cs="Arial"/>
          <w:sz w:val="24"/>
          <w:szCs w:val="24"/>
        </w:rPr>
        <w:t>acciones</w:t>
      </w:r>
      <w:r w:rsidRPr="00912092">
        <w:rPr>
          <w:rFonts w:ascii="Arial" w:hAnsi="Arial" w:cs="Arial"/>
          <w:spacing w:val="-17"/>
          <w:sz w:val="24"/>
          <w:szCs w:val="24"/>
        </w:rPr>
        <w:t xml:space="preserve"> </w:t>
      </w:r>
      <w:r w:rsidRPr="00912092">
        <w:rPr>
          <w:rFonts w:ascii="Arial" w:hAnsi="Arial" w:cs="Arial"/>
          <w:sz w:val="24"/>
          <w:szCs w:val="24"/>
        </w:rPr>
        <w:t>y</w:t>
      </w:r>
      <w:r w:rsidRPr="00912092">
        <w:rPr>
          <w:rFonts w:ascii="Arial" w:hAnsi="Arial" w:cs="Arial"/>
          <w:spacing w:val="-16"/>
          <w:sz w:val="24"/>
          <w:szCs w:val="24"/>
        </w:rPr>
        <w:t xml:space="preserve"> </w:t>
      </w:r>
      <w:r w:rsidRPr="00912092">
        <w:rPr>
          <w:rFonts w:ascii="Arial" w:hAnsi="Arial" w:cs="Arial"/>
          <w:sz w:val="24"/>
          <w:szCs w:val="24"/>
        </w:rPr>
        <w:t>diferentes</w:t>
      </w:r>
      <w:r w:rsidRPr="00912092">
        <w:rPr>
          <w:rFonts w:ascii="Arial" w:hAnsi="Arial" w:cs="Arial"/>
          <w:spacing w:val="-17"/>
          <w:sz w:val="24"/>
          <w:szCs w:val="24"/>
        </w:rPr>
        <w:t xml:space="preserve"> </w:t>
      </w:r>
      <w:r w:rsidRPr="00912092">
        <w:rPr>
          <w:rFonts w:ascii="Arial" w:hAnsi="Arial" w:cs="Arial"/>
          <w:sz w:val="24"/>
          <w:szCs w:val="24"/>
        </w:rPr>
        <w:t>reacciones</w:t>
      </w:r>
      <w:r w:rsidRPr="00912092">
        <w:rPr>
          <w:rFonts w:ascii="Arial" w:hAnsi="Arial" w:cs="Arial"/>
          <w:spacing w:val="-16"/>
          <w:sz w:val="24"/>
          <w:szCs w:val="24"/>
        </w:rPr>
        <w:t xml:space="preserve"> </w:t>
      </w:r>
      <w:r w:rsidRPr="00912092">
        <w:rPr>
          <w:rFonts w:ascii="Arial" w:hAnsi="Arial" w:cs="Arial"/>
          <w:sz w:val="24"/>
          <w:szCs w:val="24"/>
        </w:rPr>
        <w:t>que</w:t>
      </w:r>
      <w:r w:rsidRPr="00912092">
        <w:rPr>
          <w:rFonts w:ascii="Arial" w:hAnsi="Arial" w:cs="Arial"/>
          <w:spacing w:val="-15"/>
          <w:sz w:val="24"/>
          <w:szCs w:val="24"/>
        </w:rPr>
        <w:t xml:space="preserve"> </w:t>
      </w:r>
      <w:r w:rsidRPr="00912092">
        <w:rPr>
          <w:rFonts w:ascii="Arial" w:hAnsi="Arial" w:cs="Arial"/>
          <w:sz w:val="24"/>
          <w:szCs w:val="24"/>
        </w:rPr>
        <w:t>se</w:t>
      </w:r>
      <w:r w:rsidRPr="00912092">
        <w:rPr>
          <w:rFonts w:ascii="Arial" w:hAnsi="Arial" w:cs="Arial"/>
          <w:spacing w:val="-17"/>
          <w:sz w:val="24"/>
          <w:szCs w:val="24"/>
        </w:rPr>
        <w:t xml:space="preserve"> </w:t>
      </w:r>
      <w:r w:rsidRPr="00912092">
        <w:rPr>
          <w:rFonts w:ascii="Arial" w:hAnsi="Arial" w:cs="Arial"/>
          <w:sz w:val="24"/>
          <w:szCs w:val="24"/>
        </w:rPr>
        <w:t>pueden presentar, desde las dimensiones cognitivas, físicas y emocionales.</w:t>
      </w:r>
    </w:p>
    <w:p w:rsidR="008B6AD9" w:rsidRPr="00912092" w:rsidRDefault="008B6AD9" w:rsidP="008B6AD9">
      <w:pPr>
        <w:pStyle w:val="Prrafodelista"/>
        <w:numPr>
          <w:ilvl w:val="1"/>
          <w:numId w:val="4"/>
        </w:numPr>
        <w:tabs>
          <w:tab w:val="left" w:pos="1308"/>
          <w:tab w:val="left" w:pos="1310"/>
        </w:tabs>
        <w:spacing w:line="259" w:lineRule="auto"/>
        <w:ind w:left="1310" w:right="729"/>
        <w:jc w:val="both"/>
        <w:rPr>
          <w:rFonts w:ascii="Arial" w:hAnsi="Arial" w:cs="Arial"/>
          <w:sz w:val="24"/>
          <w:szCs w:val="24"/>
        </w:rPr>
      </w:pPr>
      <w:r w:rsidRPr="00912092">
        <w:rPr>
          <w:rFonts w:ascii="Arial" w:hAnsi="Arial" w:cs="Arial"/>
          <w:sz w:val="24"/>
          <w:szCs w:val="24"/>
        </w:rPr>
        <w:t>Establecer</w:t>
      </w:r>
      <w:r w:rsidRPr="00912092">
        <w:rPr>
          <w:rFonts w:ascii="Arial" w:hAnsi="Arial" w:cs="Arial"/>
          <w:spacing w:val="-12"/>
          <w:sz w:val="24"/>
          <w:szCs w:val="24"/>
        </w:rPr>
        <w:t xml:space="preserve"> </w:t>
      </w:r>
      <w:r w:rsidRPr="00912092">
        <w:rPr>
          <w:rFonts w:ascii="Arial" w:hAnsi="Arial" w:cs="Arial"/>
          <w:sz w:val="24"/>
          <w:szCs w:val="24"/>
        </w:rPr>
        <w:t>un</w:t>
      </w:r>
      <w:r w:rsidRPr="00912092">
        <w:rPr>
          <w:rFonts w:ascii="Arial" w:hAnsi="Arial" w:cs="Arial"/>
          <w:spacing w:val="-10"/>
          <w:sz w:val="24"/>
          <w:szCs w:val="24"/>
        </w:rPr>
        <w:t xml:space="preserve"> </w:t>
      </w:r>
      <w:r w:rsidRPr="00912092">
        <w:rPr>
          <w:rFonts w:ascii="Arial" w:hAnsi="Arial" w:cs="Arial"/>
          <w:sz w:val="24"/>
          <w:szCs w:val="24"/>
        </w:rPr>
        <w:t>protocolo</w:t>
      </w:r>
      <w:r w:rsidRPr="00912092">
        <w:rPr>
          <w:rFonts w:ascii="Arial" w:hAnsi="Arial" w:cs="Arial"/>
          <w:spacing w:val="-10"/>
          <w:sz w:val="24"/>
          <w:szCs w:val="24"/>
        </w:rPr>
        <w:t xml:space="preserve"> </w:t>
      </w:r>
      <w:r w:rsidRPr="00912092">
        <w:rPr>
          <w:rFonts w:ascii="Arial" w:hAnsi="Arial" w:cs="Arial"/>
          <w:sz w:val="24"/>
          <w:szCs w:val="24"/>
        </w:rPr>
        <w:t>en</w:t>
      </w:r>
      <w:r w:rsidRPr="00912092">
        <w:rPr>
          <w:rFonts w:ascii="Arial" w:hAnsi="Arial" w:cs="Arial"/>
          <w:spacing w:val="-14"/>
          <w:sz w:val="24"/>
          <w:szCs w:val="24"/>
        </w:rPr>
        <w:t xml:space="preserve"> </w:t>
      </w:r>
      <w:r w:rsidRPr="00912092">
        <w:rPr>
          <w:rFonts w:ascii="Arial" w:hAnsi="Arial" w:cs="Arial"/>
          <w:sz w:val="24"/>
          <w:szCs w:val="24"/>
        </w:rPr>
        <w:t>materia</w:t>
      </w:r>
      <w:r w:rsidRPr="00912092">
        <w:rPr>
          <w:rFonts w:ascii="Arial" w:hAnsi="Arial" w:cs="Arial"/>
          <w:spacing w:val="-10"/>
          <w:sz w:val="24"/>
          <w:szCs w:val="24"/>
        </w:rPr>
        <w:t xml:space="preserve"> </w:t>
      </w:r>
      <w:r w:rsidRPr="00912092">
        <w:rPr>
          <w:rFonts w:ascii="Arial" w:hAnsi="Arial" w:cs="Arial"/>
          <w:sz w:val="24"/>
          <w:szCs w:val="24"/>
        </w:rPr>
        <w:t>de</w:t>
      </w:r>
      <w:r w:rsidRPr="00912092">
        <w:rPr>
          <w:rFonts w:ascii="Arial" w:hAnsi="Arial" w:cs="Arial"/>
          <w:spacing w:val="-13"/>
          <w:sz w:val="24"/>
          <w:szCs w:val="24"/>
        </w:rPr>
        <w:t xml:space="preserve"> </w:t>
      </w:r>
      <w:r w:rsidRPr="00912092">
        <w:rPr>
          <w:rFonts w:ascii="Arial" w:hAnsi="Arial" w:cs="Arial"/>
          <w:sz w:val="24"/>
          <w:szCs w:val="24"/>
        </w:rPr>
        <w:t>rutas,</w:t>
      </w:r>
      <w:r w:rsidRPr="00912092">
        <w:rPr>
          <w:rFonts w:ascii="Arial" w:hAnsi="Arial" w:cs="Arial"/>
          <w:spacing w:val="-13"/>
          <w:sz w:val="24"/>
          <w:szCs w:val="24"/>
        </w:rPr>
        <w:t xml:space="preserve"> </w:t>
      </w:r>
      <w:r w:rsidRPr="00912092">
        <w:rPr>
          <w:rFonts w:ascii="Arial" w:hAnsi="Arial" w:cs="Arial"/>
          <w:sz w:val="24"/>
          <w:szCs w:val="24"/>
        </w:rPr>
        <w:t>pautas,</w:t>
      </w:r>
      <w:r w:rsidRPr="00912092">
        <w:rPr>
          <w:rFonts w:ascii="Arial" w:hAnsi="Arial" w:cs="Arial"/>
          <w:spacing w:val="-5"/>
          <w:sz w:val="24"/>
          <w:szCs w:val="24"/>
        </w:rPr>
        <w:t xml:space="preserve"> </w:t>
      </w:r>
      <w:r w:rsidRPr="00912092">
        <w:rPr>
          <w:rFonts w:ascii="Arial" w:hAnsi="Arial" w:cs="Arial"/>
          <w:sz w:val="24"/>
          <w:szCs w:val="24"/>
        </w:rPr>
        <w:t>redes</w:t>
      </w:r>
      <w:r w:rsidRPr="00912092">
        <w:rPr>
          <w:rFonts w:ascii="Arial" w:hAnsi="Arial" w:cs="Arial"/>
          <w:spacing w:val="-14"/>
          <w:sz w:val="24"/>
          <w:szCs w:val="24"/>
        </w:rPr>
        <w:t xml:space="preserve"> </w:t>
      </w:r>
      <w:r w:rsidRPr="00912092">
        <w:rPr>
          <w:rFonts w:ascii="Arial" w:hAnsi="Arial" w:cs="Arial"/>
          <w:sz w:val="24"/>
          <w:szCs w:val="24"/>
        </w:rPr>
        <w:t>de</w:t>
      </w:r>
      <w:r w:rsidRPr="00912092">
        <w:rPr>
          <w:rFonts w:ascii="Arial" w:hAnsi="Arial" w:cs="Arial"/>
          <w:spacing w:val="-13"/>
          <w:sz w:val="24"/>
          <w:szCs w:val="24"/>
        </w:rPr>
        <w:t xml:space="preserve"> </w:t>
      </w:r>
      <w:r w:rsidRPr="00912092">
        <w:rPr>
          <w:rFonts w:ascii="Arial" w:hAnsi="Arial" w:cs="Arial"/>
          <w:sz w:val="24"/>
          <w:szCs w:val="24"/>
        </w:rPr>
        <w:t>apoyo,</w:t>
      </w:r>
      <w:r w:rsidRPr="00912092">
        <w:rPr>
          <w:rFonts w:ascii="Arial" w:hAnsi="Arial" w:cs="Arial"/>
          <w:spacing w:val="-11"/>
          <w:sz w:val="24"/>
          <w:szCs w:val="24"/>
        </w:rPr>
        <w:t xml:space="preserve"> </w:t>
      </w:r>
      <w:r w:rsidRPr="00912092">
        <w:rPr>
          <w:rFonts w:ascii="Arial" w:hAnsi="Arial" w:cs="Arial"/>
          <w:sz w:val="24"/>
          <w:szCs w:val="24"/>
        </w:rPr>
        <w:t xml:space="preserve">conexión con otros servicios y alcances derivados de la estrategia Primeros Auxilios </w:t>
      </w:r>
      <w:r w:rsidRPr="00912092">
        <w:rPr>
          <w:rFonts w:ascii="Arial" w:hAnsi="Arial" w:cs="Arial"/>
          <w:spacing w:val="-2"/>
          <w:sz w:val="24"/>
          <w:szCs w:val="24"/>
        </w:rPr>
        <w:t>Psicológicos.</w:t>
      </w:r>
    </w:p>
    <w:p w:rsidR="008B6AD9" w:rsidRPr="00912092" w:rsidRDefault="008B6AD9" w:rsidP="008B6AD9">
      <w:pPr>
        <w:pStyle w:val="Prrafodelista"/>
        <w:numPr>
          <w:ilvl w:val="1"/>
          <w:numId w:val="4"/>
        </w:numPr>
        <w:tabs>
          <w:tab w:val="left" w:pos="1308"/>
          <w:tab w:val="left" w:pos="1310"/>
        </w:tabs>
        <w:spacing w:line="259" w:lineRule="auto"/>
        <w:ind w:left="1310" w:right="736"/>
        <w:jc w:val="both"/>
        <w:rPr>
          <w:rFonts w:ascii="Arial" w:hAnsi="Arial" w:cs="Arial"/>
          <w:sz w:val="24"/>
          <w:szCs w:val="24"/>
        </w:rPr>
      </w:pPr>
      <w:r w:rsidRPr="00912092">
        <w:rPr>
          <w:rFonts w:ascii="Arial" w:hAnsi="Arial" w:cs="Arial"/>
          <w:sz w:val="24"/>
          <w:szCs w:val="24"/>
        </w:rPr>
        <w:t>Promover</w:t>
      </w:r>
      <w:r w:rsidRPr="00912092">
        <w:rPr>
          <w:rFonts w:ascii="Arial" w:hAnsi="Arial" w:cs="Arial"/>
          <w:spacing w:val="-1"/>
          <w:sz w:val="24"/>
          <w:szCs w:val="24"/>
        </w:rPr>
        <w:t xml:space="preserve"> </w:t>
      </w:r>
      <w:r w:rsidRPr="00912092">
        <w:rPr>
          <w:rFonts w:ascii="Arial" w:hAnsi="Arial" w:cs="Arial"/>
          <w:sz w:val="24"/>
          <w:szCs w:val="24"/>
        </w:rPr>
        <w:t>prácticas relacionadas</w:t>
      </w:r>
      <w:r w:rsidRPr="00912092">
        <w:rPr>
          <w:rFonts w:ascii="Arial" w:hAnsi="Arial" w:cs="Arial"/>
          <w:spacing w:val="-2"/>
          <w:sz w:val="24"/>
          <w:szCs w:val="24"/>
        </w:rPr>
        <w:t xml:space="preserve"> </w:t>
      </w:r>
      <w:r w:rsidRPr="00912092">
        <w:rPr>
          <w:rFonts w:ascii="Arial" w:hAnsi="Arial" w:cs="Arial"/>
          <w:sz w:val="24"/>
          <w:szCs w:val="24"/>
        </w:rPr>
        <w:t>con</w:t>
      </w:r>
      <w:r w:rsidRPr="00912092">
        <w:rPr>
          <w:rFonts w:ascii="Arial" w:hAnsi="Arial" w:cs="Arial"/>
          <w:spacing w:val="-2"/>
          <w:sz w:val="24"/>
          <w:szCs w:val="24"/>
        </w:rPr>
        <w:t xml:space="preserve"> </w:t>
      </w:r>
      <w:r w:rsidRPr="00912092">
        <w:rPr>
          <w:rFonts w:ascii="Arial" w:hAnsi="Arial" w:cs="Arial"/>
          <w:sz w:val="24"/>
          <w:szCs w:val="24"/>
        </w:rPr>
        <w:t>el</w:t>
      </w:r>
      <w:r w:rsidRPr="00912092">
        <w:rPr>
          <w:rFonts w:ascii="Arial" w:hAnsi="Arial" w:cs="Arial"/>
          <w:spacing w:val="-1"/>
          <w:sz w:val="24"/>
          <w:szCs w:val="24"/>
        </w:rPr>
        <w:t xml:space="preserve"> </w:t>
      </w:r>
      <w:r w:rsidRPr="00912092">
        <w:rPr>
          <w:rFonts w:ascii="Arial" w:hAnsi="Arial" w:cs="Arial"/>
          <w:sz w:val="24"/>
          <w:szCs w:val="24"/>
        </w:rPr>
        <w:t>cuidado y</w:t>
      </w:r>
      <w:r w:rsidRPr="00912092">
        <w:rPr>
          <w:rFonts w:ascii="Arial" w:hAnsi="Arial" w:cs="Arial"/>
          <w:spacing w:val="-2"/>
          <w:sz w:val="24"/>
          <w:szCs w:val="24"/>
        </w:rPr>
        <w:t xml:space="preserve"> </w:t>
      </w:r>
      <w:r w:rsidRPr="00912092">
        <w:rPr>
          <w:rFonts w:ascii="Arial" w:hAnsi="Arial" w:cs="Arial"/>
          <w:sz w:val="24"/>
          <w:szCs w:val="24"/>
        </w:rPr>
        <w:t>autocuidado</w:t>
      </w:r>
      <w:r w:rsidRPr="00912092">
        <w:rPr>
          <w:rFonts w:ascii="Arial" w:hAnsi="Arial" w:cs="Arial"/>
          <w:spacing w:val="-2"/>
          <w:sz w:val="24"/>
          <w:szCs w:val="24"/>
        </w:rPr>
        <w:t xml:space="preserve"> </w:t>
      </w:r>
      <w:r w:rsidRPr="00912092">
        <w:rPr>
          <w:rFonts w:ascii="Arial" w:hAnsi="Arial" w:cs="Arial"/>
          <w:sz w:val="24"/>
          <w:szCs w:val="24"/>
        </w:rPr>
        <w:t>en situaciones de crisis.</w:t>
      </w:r>
    </w:p>
    <w:p w:rsidR="008B6AD9" w:rsidRPr="00912092" w:rsidRDefault="008B6AD9" w:rsidP="008B6AD9">
      <w:pPr>
        <w:pStyle w:val="Prrafodelista"/>
        <w:numPr>
          <w:ilvl w:val="0"/>
          <w:numId w:val="4"/>
        </w:numPr>
        <w:tabs>
          <w:tab w:val="left" w:pos="923"/>
          <w:tab w:val="left" w:pos="926"/>
        </w:tabs>
        <w:spacing w:before="157"/>
        <w:ind w:left="926" w:right="1089" w:hanging="336"/>
        <w:jc w:val="left"/>
        <w:rPr>
          <w:rFonts w:ascii="Arial" w:hAnsi="Arial" w:cs="Arial"/>
          <w:sz w:val="24"/>
          <w:szCs w:val="24"/>
        </w:rPr>
      </w:pPr>
      <w:r w:rsidRPr="00B75570">
        <w:rPr>
          <w:rFonts w:ascii="Arial" w:hAnsi="Arial" w:cs="Arial"/>
          <w:sz w:val="24"/>
          <w:szCs w:val="24"/>
        </w:rPr>
        <w:t>Capacitación</w:t>
      </w:r>
      <w:r w:rsidRPr="00B75570">
        <w:rPr>
          <w:rFonts w:ascii="Arial" w:hAnsi="Arial" w:cs="Arial"/>
          <w:spacing w:val="-6"/>
          <w:sz w:val="24"/>
          <w:szCs w:val="24"/>
        </w:rPr>
        <w:t xml:space="preserve"> </w:t>
      </w:r>
      <w:r w:rsidRPr="00B75570">
        <w:rPr>
          <w:rFonts w:ascii="Arial" w:hAnsi="Arial" w:cs="Arial"/>
          <w:sz w:val="24"/>
          <w:szCs w:val="24"/>
        </w:rPr>
        <w:t>en</w:t>
      </w:r>
      <w:r w:rsidRPr="00B75570">
        <w:rPr>
          <w:rFonts w:ascii="Arial" w:hAnsi="Arial" w:cs="Arial"/>
          <w:spacing w:val="-9"/>
          <w:sz w:val="24"/>
          <w:szCs w:val="24"/>
        </w:rPr>
        <w:t xml:space="preserve"> </w:t>
      </w:r>
      <w:r w:rsidRPr="00B75570">
        <w:rPr>
          <w:rFonts w:ascii="Arial" w:hAnsi="Arial" w:cs="Arial"/>
          <w:sz w:val="24"/>
          <w:szCs w:val="24"/>
        </w:rPr>
        <w:t>Primeros</w:t>
      </w:r>
      <w:r w:rsidRPr="00B75570">
        <w:rPr>
          <w:rFonts w:ascii="Arial" w:hAnsi="Arial" w:cs="Arial"/>
          <w:spacing w:val="-3"/>
          <w:sz w:val="24"/>
          <w:szCs w:val="24"/>
        </w:rPr>
        <w:t xml:space="preserve"> </w:t>
      </w:r>
      <w:r w:rsidRPr="00B75570">
        <w:rPr>
          <w:rFonts w:ascii="Arial" w:hAnsi="Arial" w:cs="Arial"/>
          <w:sz w:val="24"/>
          <w:szCs w:val="24"/>
        </w:rPr>
        <w:t>Auxilios</w:t>
      </w:r>
      <w:r w:rsidRPr="00B75570">
        <w:rPr>
          <w:rFonts w:ascii="Arial" w:hAnsi="Arial" w:cs="Arial"/>
          <w:spacing w:val="-6"/>
          <w:sz w:val="24"/>
          <w:szCs w:val="24"/>
        </w:rPr>
        <w:t xml:space="preserve"> </w:t>
      </w:r>
      <w:r w:rsidR="00B75570">
        <w:rPr>
          <w:rFonts w:ascii="Arial" w:hAnsi="Arial" w:cs="Arial"/>
          <w:sz w:val="24"/>
          <w:szCs w:val="24"/>
        </w:rPr>
        <w:t>Psicológicos.</w:t>
      </w:r>
      <w:r w:rsidRPr="00912092">
        <w:rPr>
          <w:rFonts w:ascii="Arial" w:hAnsi="Arial" w:cs="Arial"/>
          <w:b/>
          <w:sz w:val="24"/>
          <w:szCs w:val="24"/>
        </w:rPr>
        <w:t xml:space="preserve"> </w:t>
      </w:r>
      <w:r w:rsidRPr="00912092">
        <w:rPr>
          <w:rFonts w:ascii="Arial" w:hAnsi="Arial" w:cs="Arial"/>
          <w:sz w:val="24"/>
          <w:szCs w:val="24"/>
        </w:rPr>
        <w:t>Este</w:t>
      </w:r>
      <w:r w:rsidRPr="00912092">
        <w:rPr>
          <w:rFonts w:ascii="Arial" w:hAnsi="Arial" w:cs="Arial"/>
          <w:spacing w:val="-6"/>
          <w:sz w:val="24"/>
          <w:szCs w:val="24"/>
        </w:rPr>
        <w:t xml:space="preserve"> </w:t>
      </w:r>
      <w:r w:rsidRPr="00912092">
        <w:rPr>
          <w:rFonts w:ascii="Arial" w:hAnsi="Arial" w:cs="Arial"/>
          <w:sz w:val="24"/>
          <w:szCs w:val="24"/>
        </w:rPr>
        <w:t>lineamiento</w:t>
      </w:r>
      <w:r w:rsidRPr="00912092">
        <w:rPr>
          <w:rFonts w:ascii="Arial" w:hAnsi="Arial" w:cs="Arial"/>
          <w:spacing w:val="-7"/>
          <w:sz w:val="24"/>
          <w:szCs w:val="24"/>
        </w:rPr>
        <w:t xml:space="preserve"> </w:t>
      </w:r>
      <w:r w:rsidRPr="00912092">
        <w:rPr>
          <w:rFonts w:ascii="Arial" w:hAnsi="Arial" w:cs="Arial"/>
          <w:sz w:val="24"/>
          <w:szCs w:val="24"/>
        </w:rPr>
        <w:t>se</w:t>
      </w:r>
      <w:r w:rsidRPr="00912092">
        <w:rPr>
          <w:rFonts w:ascii="Arial" w:hAnsi="Arial" w:cs="Arial"/>
          <w:spacing w:val="-7"/>
          <w:sz w:val="24"/>
          <w:szCs w:val="24"/>
        </w:rPr>
        <w:t xml:space="preserve"> </w:t>
      </w:r>
      <w:r w:rsidRPr="00912092">
        <w:rPr>
          <w:rFonts w:ascii="Arial" w:hAnsi="Arial" w:cs="Arial"/>
          <w:sz w:val="24"/>
          <w:szCs w:val="24"/>
        </w:rPr>
        <w:t>debe enfocar en las siguientes esferas:</w:t>
      </w:r>
    </w:p>
    <w:p w:rsidR="008B6AD9" w:rsidRPr="00912092" w:rsidRDefault="008B6AD9" w:rsidP="008B6AD9">
      <w:pPr>
        <w:pStyle w:val="Textoindependiente"/>
        <w:rPr>
          <w:rFonts w:ascii="Arial" w:hAnsi="Arial" w:cs="Arial"/>
          <w:sz w:val="24"/>
          <w:szCs w:val="24"/>
        </w:rPr>
      </w:pPr>
    </w:p>
    <w:p w:rsidR="008B6AD9" w:rsidRPr="00912092" w:rsidRDefault="008B6AD9" w:rsidP="008B6AD9">
      <w:pPr>
        <w:pStyle w:val="Prrafodelista"/>
        <w:numPr>
          <w:ilvl w:val="1"/>
          <w:numId w:val="4"/>
        </w:numPr>
        <w:tabs>
          <w:tab w:val="left" w:pos="1308"/>
          <w:tab w:val="left" w:pos="1310"/>
        </w:tabs>
        <w:spacing w:line="259" w:lineRule="auto"/>
        <w:ind w:left="1310" w:right="730"/>
        <w:jc w:val="both"/>
        <w:rPr>
          <w:rFonts w:ascii="Arial" w:hAnsi="Arial" w:cs="Arial"/>
          <w:sz w:val="24"/>
          <w:szCs w:val="24"/>
        </w:rPr>
      </w:pPr>
      <w:r w:rsidRPr="00912092">
        <w:rPr>
          <w:rFonts w:ascii="Arial" w:hAnsi="Arial" w:cs="Arial"/>
          <w:sz w:val="24"/>
          <w:szCs w:val="24"/>
        </w:rPr>
        <w:t>Priorizar acciones formativas en PAP sobre aquellas personas responsables de</w:t>
      </w:r>
      <w:r w:rsidRPr="00912092">
        <w:rPr>
          <w:rFonts w:ascii="Arial" w:hAnsi="Arial" w:cs="Arial"/>
          <w:spacing w:val="-1"/>
          <w:sz w:val="24"/>
          <w:szCs w:val="24"/>
        </w:rPr>
        <w:t xml:space="preserve"> </w:t>
      </w:r>
      <w:r w:rsidRPr="00912092">
        <w:rPr>
          <w:rFonts w:ascii="Arial" w:hAnsi="Arial" w:cs="Arial"/>
          <w:sz w:val="24"/>
          <w:szCs w:val="24"/>
        </w:rPr>
        <w:t>los</w:t>
      </w:r>
      <w:r w:rsidRPr="00912092">
        <w:rPr>
          <w:rFonts w:ascii="Arial" w:hAnsi="Arial" w:cs="Arial"/>
          <w:spacing w:val="-2"/>
          <w:sz w:val="24"/>
          <w:szCs w:val="24"/>
        </w:rPr>
        <w:t xml:space="preserve"> </w:t>
      </w:r>
      <w:r w:rsidRPr="00912092">
        <w:rPr>
          <w:rFonts w:ascii="Arial" w:hAnsi="Arial" w:cs="Arial"/>
          <w:sz w:val="24"/>
          <w:szCs w:val="24"/>
        </w:rPr>
        <w:t>servicios</w:t>
      </w:r>
      <w:r w:rsidRPr="00912092">
        <w:rPr>
          <w:rFonts w:ascii="Arial" w:hAnsi="Arial" w:cs="Arial"/>
          <w:spacing w:val="-2"/>
          <w:sz w:val="24"/>
          <w:szCs w:val="24"/>
        </w:rPr>
        <w:t xml:space="preserve"> </w:t>
      </w:r>
      <w:r w:rsidRPr="00912092">
        <w:rPr>
          <w:rFonts w:ascii="Arial" w:hAnsi="Arial" w:cs="Arial"/>
          <w:sz w:val="24"/>
          <w:szCs w:val="24"/>
        </w:rPr>
        <w:t>de</w:t>
      </w:r>
      <w:r w:rsidRPr="00912092">
        <w:rPr>
          <w:rFonts w:ascii="Arial" w:hAnsi="Arial" w:cs="Arial"/>
          <w:spacing w:val="-4"/>
          <w:sz w:val="24"/>
          <w:szCs w:val="24"/>
        </w:rPr>
        <w:t xml:space="preserve"> </w:t>
      </w:r>
      <w:r w:rsidRPr="00912092">
        <w:rPr>
          <w:rFonts w:ascii="Arial" w:hAnsi="Arial" w:cs="Arial"/>
          <w:sz w:val="24"/>
          <w:szCs w:val="24"/>
        </w:rPr>
        <w:t>atención</w:t>
      </w:r>
      <w:r w:rsidRPr="00912092">
        <w:rPr>
          <w:rFonts w:ascii="Arial" w:hAnsi="Arial" w:cs="Arial"/>
          <w:spacing w:val="-3"/>
          <w:sz w:val="24"/>
          <w:szCs w:val="24"/>
        </w:rPr>
        <w:t xml:space="preserve"> </w:t>
      </w:r>
      <w:r w:rsidRPr="00912092">
        <w:rPr>
          <w:rFonts w:ascii="Arial" w:hAnsi="Arial" w:cs="Arial"/>
          <w:sz w:val="24"/>
          <w:szCs w:val="24"/>
        </w:rPr>
        <w:t>de</w:t>
      </w:r>
      <w:r w:rsidRPr="00912092">
        <w:rPr>
          <w:rFonts w:ascii="Arial" w:hAnsi="Arial" w:cs="Arial"/>
          <w:spacing w:val="-3"/>
          <w:sz w:val="24"/>
          <w:szCs w:val="24"/>
        </w:rPr>
        <w:t xml:space="preserve"> </w:t>
      </w:r>
      <w:r w:rsidRPr="00912092">
        <w:rPr>
          <w:rFonts w:ascii="Arial" w:hAnsi="Arial" w:cs="Arial"/>
          <w:sz w:val="24"/>
          <w:szCs w:val="24"/>
        </w:rPr>
        <w:t>emergencias,</w:t>
      </w:r>
      <w:r w:rsidRPr="00912092">
        <w:rPr>
          <w:rFonts w:ascii="Arial" w:hAnsi="Arial" w:cs="Arial"/>
          <w:spacing w:val="-3"/>
          <w:sz w:val="24"/>
          <w:szCs w:val="24"/>
        </w:rPr>
        <w:t xml:space="preserve"> </w:t>
      </w:r>
      <w:r w:rsidRPr="00912092">
        <w:rPr>
          <w:rFonts w:ascii="Arial" w:hAnsi="Arial" w:cs="Arial"/>
          <w:sz w:val="24"/>
          <w:szCs w:val="24"/>
        </w:rPr>
        <w:t>brigadistas,</w:t>
      </w:r>
      <w:r w:rsidRPr="00912092">
        <w:rPr>
          <w:rFonts w:ascii="Arial" w:hAnsi="Arial" w:cs="Arial"/>
          <w:spacing w:val="-4"/>
          <w:sz w:val="24"/>
          <w:szCs w:val="24"/>
        </w:rPr>
        <w:t xml:space="preserve"> </w:t>
      </w:r>
      <w:r w:rsidRPr="00912092">
        <w:rPr>
          <w:rFonts w:ascii="Arial" w:hAnsi="Arial" w:cs="Arial"/>
          <w:sz w:val="24"/>
          <w:szCs w:val="24"/>
        </w:rPr>
        <w:t>demás</w:t>
      </w:r>
      <w:r w:rsidRPr="00912092">
        <w:rPr>
          <w:rFonts w:ascii="Arial" w:hAnsi="Arial" w:cs="Arial"/>
          <w:spacing w:val="-7"/>
          <w:sz w:val="24"/>
          <w:szCs w:val="24"/>
        </w:rPr>
        <w:t xml:space="preserve"> </w:t>
      </w:r>
      <w:r w:rsidRPr="00912092">
        <w:rPr>
          <w:rFonts w:ascii="Arial" w:hAnsi="Arial" w:cs="Arial"/>
          <w:sz w:val="24"/>
          <w:szCs w:val="24"/>
        </w:rPr>
        <w:t>funcionarios, quienes, por su trabajo, bien sean de carácter remunerado o no remunerado, potencialmente tienen a cargo la primera respuesta ante eventuales situaciones críticas o de estrés psicológico.</w:t>
      </w:r>
    </w:p>
    <w:p w:rsidR="008B6AD9" w:rsidRPr="00912092" w:rsidRDefault="008B6AD9" w:rsidP="008B6AD9">
      <w:pPr>
        <w:pStyle w:val="Prrafodelista"/>
        <w:numPr>
          <w:ilvl w:val="1"/>
          <w:numId w:val="4"/>
        </w:numPr>
        <w:tabs>
          <w:tab w:val="left" w:pos="1308"/>
          <w:tab w:val="left" w:pos="1310"/>
        </w:tabs>
        <w:spacing w:before="1" w:line="259" w:lineRule="auto"/>
        <w:ind w:left="1310" w:right="732"/>
        <w:jc w:val="both"/>
        <w:rPr>
          <w:rFonts w:ascii="Arial" w:hAnsi="Arial" w:cs="Arial"/>
          <w:sz w:val="24"/>
          <w:szCs w:val="24"/>
        </w:rPr>
      </w:pPr>
      <w:r w:rsidRPr="00912092">
        <w:rPr>
          <w:rFonts w:ascii="Arial" w:hAnsi="Arial" w:cs="Arial"/>
          <w:sz w:val="24"/>
          <w:szCs w:val="24"/>
        </w:rPr>
        <w:t>Realizar capacitación periódica y gratuita en primeros auxilios psicológicos para la ciudadanía que desee formarse en este tema. La capacitación deberá adaptarse a las necesidades de cada población.</w:t>
      </w:r>
    </w:p>
    <w:p w:rsidR="008B6AD9" w:rsidRPr="00912092" w:rsidRDefault="008B6AD9" w:rsidP="008B6AD9">
      <w:pPr>
        <w:pStyle w:val="Prrafodelista"/>
        <w:numPr>
          <w:ilvl w:val="1"/>
          <w:numId w:val="4"/>
        </w:numPr>
        <w:tabs>
          <w:tab w:val="left" w:pos="1308"/>
          <w:tab w:val="left" w:pos="1310"/>
        </w:tabs>
        <w:spacing w:line="259" w:lineRule="auto"/>
        <w:ind w:left="1310" w:right="733"/>
        <w:jc w:val="both"/>
        <w:rPr>
          <w:rFonts w:ascii="Arial" w:hAnsi="Arial" w:cs="Arial"/>
          <w:sz w:val="24"/>
          <w:szCs w:val="24"/>
        </w:rPr>
      </w:pPr>
      <w:r w:rsidRPr="00912092">
        <w:rPr>
          <w:rFonts w:ascii="Arial" w:hAnsi="Arial" w:cs="Arial"/>
          <w:sz w:val="24"/>
          <w:szCs w:val="24"/>
        </w:rPr>
        <w:t>Formar</w:t>
      </w:r>
      <w:r w:rsidRPr="00912092">
        <w:rPr>
          <w:rFonts w:ascii="Arial" w:hAnsi="Arial" w:cs="Arial"/>
          <w:spacing w:val="-4"/>
          <w:sz w:val="24"/>
          <w:szCs w:val="24"/>
        </w:rPr>
        <w:t xml:space="preserve"> </w:t>
      </w:r>
      <w:r w:rsidRPr="00912092">
        <w:rPr>
          <w:rFonts w:ascii="Arial" w:hAnsi="Arial" w:cs="Arial"/>
          <w:sz w:val="24"/>
          <w:szCs w:val="24"/>
        </w:rPr>
        <w:t>brigadistas</w:t>
      </w:r>
      <w:r w:rsidRPr="00912092">
        <w:rPr>
          <w:rFonts w:ascii="Arial" w:hAnsi="Arial" w:cs="Arial"/>
          <w:spacing w:val="-7"/>
          <w:sz w:val="24"/>
          <w:szCs w:val="24"/>
        </w:rPr>
        <w:t xml:space="preserve"> </w:t>
      </w:r>
      <w:r w:rsidRPr="00912092">
        <w:rPr>
          <w:rFonts w:ascii="Arial" w:hAnsi="Arial" w:cs="Arial"/>
          <w:sz w:val="24"/>
          <w:szCs w:val="24"/>
        </w:rPr>
        <w:t>emocionales</w:t>
      </w:r>
      <w:r w:rsidRPr="00912092">
        <w:rPr>
          <w:rFonts w:ascii="Arial" w:hAnsi="Arial" w:cs="Arial"/>
          <w:spacing w:val="-6"/>
          <w:sz w:val="24"/>
          <w:szCs w:val="24"/>
        </w:rPr>
        <w:t xml:space="preserve"> </w:t>
      </w:r>
      <w:r w:rsidRPr="00912092">
        <w:rPr>
          <w:rFonts w:ascii="Arial" w:hAnsi="Arial" w:cs="Arial"/>
          <w:sz w:val="24"/>
          <w:szCs w:val="24"/>
        </w:rPr>
        <w:t>a</w:t>
      </w:r>
      <w:r w:rsidRPr="00912092">
        <w:rPr>
          <w:rFonts w:ascii="Arial" w:hAnsi="Arial" w:cs="Arial"/>
          <w:spacing w:val="-5"/>
          <w:sz w:val="24"/>
          <w:szCs w:val="24"/>
        </w:rPr>
        <w:t xml:space="preserve"> </w:t>
      </w:r>
      <w:r w:rsidRPr="00912092">
        <w:rPr>
          <w:rFonts w:ascii="Arial" w:hAnsi="Arial" w:cs="Arial"/>
          <w:sz w:val="24"/>
          <w:szCs w:val="24"/>
        </w:rPr>
        <w:t>través</w:t>
      </w:r>
      <w:r w:rsidRPr="00912092">
        <w:rPr>
          <w:rFonts w:ascii="Arial" w:hAnsi="Arial" w:cs="Arial"/>
          <w:spacing w:val="-4"/>
          <w:sz w:val="24"/>
          <w:szCs w:val="24"/>
        </w:rPr>
        <w:t xml:space="preserve"> </w:t>
      </w:r>
      <w:r w:rsidRPr="00912092">
        <w:rPr>
          <w:rFonts w:ascii="Arial" w:hAnsi="Arial" w:cs="Arial"/>
          <w:sz w:val="24"/>
          <w:szCs w:val="24"/>
        </w:rPr>
        <w:t>de</w:t>
      </w:r>
      <w:r w:rsidRPr="00912092">
        <w:rPr>
          <w:rFonts w:ascii="Arial" w:hAnsi="Arial" w:cs="Arial"/>
          <w:spacing w:val="-4"/>
          <w:sz w:val="24"/>
          <w:szCs w:val="24"/>
        </w:rPr>
        <w:t xml:space="preserve"> </w:t>
      </w:r>
      <w:r w:rsidRPr="00912092">
        <w:rPr>
          <w:rFonts w:ascii="Arial" w:hAnsi="Arial" w:cs="Arial"/>
          <w:sz w:val="24"/>
          <w:szCs w:val="24"/>
        </w:rPr>
        <w:t>cursos</w:t>
      </w:r>
      <w:r w:rsidRPr="00912092">
        <w:rPr>
          <w:rFonts w:ascii="Arial" w:hAnsi="Arial" w:cs="Arial"/>
          <w:spacing w:val="-4"/>
          <w:sz w:val="24"/>
          <w:szCs w:val="24"/>
        </w:rPr>
        <w:t xml:space="preserve"> </w:t>
      </w:r>
      <w:r w:rsidRPr="00912092">
        <w:rPr>
          <w:rFonts w:ascii="Arial" w:hAnsi="Arial" w:cs="Arial"/>
          <w:sz w:val="24"/>
          <w:szCs w:val="24"/>
        </w:rPr>
        <w:t>con</w:t>
      </w:r>
      <w:r w:rsidRPr="00912092">
        <w:rPr>
          <w:rFonts w:ascii="Arial" w:hAnsi="Arial" w:cs="Arial"/>
          <w:spacing w:val="-6"/>
          <w:sz w:val="24"/>
          <w:szCs w:val="24"/>
        </w:rPr>
        <w:t xml:space="preserve"> </w:t>
      </w:r>
      <w:r w:rsidRPr="00912092">
        <w:rPr>
          <w:rFonts w:ascii="Arial" w:hAnsi="Arial" w:cs="Arial"/>
          <w:sz w:val="24"/>
          <w:szCs w:val="24"/>
        </w:rPr>
        <w:t>componentes</w:t>
      </w:r>
      <w:r w:rsidRPr="00912092">
        <w:rPr>
          <w:rFonts w:ascii="Arial" w:hAnsi="Arial" w:cs="Arial"/>
          <w:spacing w:val="-4"/>
          <w:sz w:val="24"/>
          <w:szCs w:val="24"/>
        </w:rPr>
        <w:t xml:space="preserve"> </w:t>
      </w:r>
      <w:r w:rsidRPr="00912092">
        <w:rPr>
          <w:rFonts w:ascii="Arial" w:hAnsi="Arial" w:cs="Arial"/>
          <w:sz w:val="24"/>
          <w:szCs w:val="24"/>
        </w:rPr>
        <w:t>teóricos y prácticos, los cuales estarán disponibles en formatos de fácil acceso. A su vez, contarán con contenidos diferenciados por edades, niveles y contextos.</w:t>
      </w:r>
    </w:p>
    <w:p w:rsidR="008B6AD9" w:rsidRPr="00912092" w:rsidRDefault="008B6AD9" w:rsidP="008B6AD9">
      <w:pPr>
        <w:pStyle w:val="Prrafodelista"/>
        <w:spacing w:line="259" w:lineRule="auto"/>
        <w:rPr>
          <w:rFonts w:ascii="Arial" w:hAnsi="Arial" w:cs="Arial"/>
          <w:sz w:val="24"/>
          <w:szCs w:val="24"/>
        </w:rPr>
        <w:sectPr w:rsidR="008B6AD9" w:rsidRPr="00912092">
          <w:pgSz w:w="11910" w:h="16840"/>
          <w:pgMar w:top="2640" w:right="708" w:bottom="280" w:left="850" w:header="990" w:footer="0" w:gutter="0"/>
          <w:cols w:space="720"/>
        </w:sectPr>
      </w:pPr>
    </w:p>
    <w:p w:rsidR="008B6AD9" w:rsidRPr="00912092" w:rsidRDefault="008B6AD9" w:rsidP="008B6AD9">
      <w:pPr>
        <w:pStyle w:val="Textoindependiente"/>
        <w:spacing w:before="17"/>
        <w:rPr>
          <w:rFonts w:ascii="Arial" w:hAnsi="Arial" w:cs="Arial"/>
          <w:sz w:val="24"/>
          <w:szCs w:val="24"/>
        </w:rPr>
      </w:pPr>
    </w:p>
    <w:p w:rsidR="008B6AD9" w:rsidRPr="00912092" w:rsidRDefault="008B6AD9" w:rsidP="008B6AD9">
      <w:pPr>
        <w:pStyle w:val="Prrafodelista"/>
        <w:numPr>
          <w:ilvl w:val="0"/>
          <w:numId w:val="4"/>
        </w:numPr>
        <w:tabs>
          <w:tab w:val="left" w:pos="967"/>
        </w:tabs>
        <w:spacing w:line="259" w:lineRule="auto"/>
        <w:ind w:left="590" w:right="732" w:firstLine="0"/>
        <w:jc w:val="both"/>
        <w:rPr>
          <w:rFonts w:ascii="Arial" w:hAnsi="Arial" w:cs="Arial"/>
          <w:sz w:val="24"/>
          <w:szCs w:val="24"/>
        </w:rPr>
      </w:pPr>
      <w:r w:rsidRPr="00B75570">
        <w:rPr>
          <w:rFonts w:ascii="Arial" w:hAnsi="Arial" w:cs="Arial"/>
          <w:sz w:val="24"/>
          <w:szCs w:val="24"/>
        </w:rPr>
        <w:t>Programa de voluntariado</w:t>
      </w:r>
      <w:r w:rsidRPr="00912092">
        <w:rPr>
          <w:rFonts w:ascii="Arial" w:hAnsi="Arial" w:cs="Arial"/>
          <w:b/>
          <w:sz w:val="24"/>
          <w:szCs w:val="24"/>
        </w:rPr>
        <w:t xml:space="preserve">. </w:t>
      </w:r>
      <w:r w:rsidRPr="00912092">
        <w:rPr>
          <w:rFonts w:ascii="Arial" w:hAnsi="Arial" w:cs="Arial"/>
          <w:sz w:val="24"/>
          <w:szCs w:val="24"/>
        </w:rPr>
        <w:t>Crear y poner en marcha un programa de voluntariado que le permita a los brigadistas emocionales entrenados a través de la Estrategia impartir los primeros</w:t>
      </w:r>
      <w:r w:rsidRPr="00912092">
        <w:rPr>
          <w:rFonts w:ascii="Arial" w:hAnsi="Arial" w:cs="Arial"/>
          <w:spacing w:val="-1"/>
          <w:sz w:val="24"/>
          <w:szCs w:val="24"/>
        </w:rPr>
        <w:t xml:space="preserve"> </w:t>
      </w:r>
      <w:r w:rsidRPr="00912092">
        <w:rPr>
          <w:rFonts w:ascii="Arial" w:hAnsi="Arial" w:cs="Arial"/>
          <w:sz w:val="24"/>
          <w:szCs w:val="24"/>
        </w:rPr>
        <w:t>auxilios en salud mental</w:t>
      </w:r>
      <w:r w:rsidRPr="00912092">
        <w:rPr>
          <w:rFonts w:ascii="Arial" w:hAnsi="Arial" w:cs="Arial"/>
          <w:spacing w:val="-1"/>
          <w:sz w:val="24"/>
          <w:szCs w:val="24"/>
        </w:rPr>
        <w:t xml:space="preserve"> </w:t>
      </w:r>
      <w:r w:rsidRPr="00912092">
        <w:rPr>
          <w:rFonts w:ascii="Arial" w:hAnsi="Arial" w:cs="Arial"/>
          <w:sz w:val="24"/>
          <w:szCs w:val="24"/>
        </w:rPr>
        <w:t>en sus contextos</w:t>
      </w:r>
      <w:r w:rsidRPr="00912092">
        <w:rPr>
          <w:rFonts w:ascii="Arial" w:hAnsi="Arial" w:cs="Arial"/>
          <w:spacing w:val="-1"/>
          <w:sz w:val="24"/>
          <w:szCs w:val="24"/>
        </w:rPr>
        <w:t xml:space="preserve"> </w:t>
      </w:r>
      <w:r w:rsidRPr="00912092">
        <w:rPr>
          <w:rFonts w:ascii="Arial" w:hAnsi="Arial" w:cs="Arial"/>
          <w:sz w:val="24"/>
          <w:szCs w:val="24"/>
        </w:rPr>
        <w:t>familiares, comunitarios, educativos, laborales, entre otros.</w:t>
      </w:r>
    </w:p>
    <w:p w:rsidR="008B6AD9" w:rsidRPr="00912092" w:rsidRDefault="008B6AD9" w:rsidP="008B6AD9">
      <w:pPr>
        <w:pStyle w:val="Prrafodelista"/>
        <w:numPr>
          <w:ilvl w:val="0"/>
          <w:numId w:val="4"/>
        </w:numPr>
        <w:tabs>
          <w:tab w:val="left" w:pos="936"/>
        </w:tabs>
        <w:spacing w:before="159" w:line="259" w:lineRule="auto"/>
        <w:ind w:left="590" w:right="728" w:firstLine="0"/>
        <w:jc w:val="both"/>
        <w:rPr>
          <w:rFonts w:ascii="Arial" w:hAnsi="Arial" w:cs="Arial"/>
          <w:sz w:val="24"/>
          <w:szCs w:val="24"/>
        </w:rPr>
      </w:pPr>
      <w:r w:rsidRPr="00B75570">
        <w:rPr>
          <w:rFonts w:ascii="Arial" w:hAnsi="Arial" w:cs="Arial"/>
          <w:sz w:val="24"/>
          <w:szCs w:val="24"/>
        </w:rPr>
        <w:t>Articulación con</w:t>
      </w:r>
      <w:r w:rsidRPr="00B75570">
        <w:rPr>
          <w:rFonts w:ascii="Arial" w:hAnsi="Arial" w:cs="Arial"/>
          <w:spacing w:val="-3"/>
          <w:sz w:val="24"/>
          <w:szCs w:val="24"/>
        </w:rPr>
        <w:t xml:space="preserve"> </w:t>
      </w:r>
      <w:r w:rsidRPr="00B75570">
        <w:rPr>
          <w:rFonts w:ascii="Arial" w:hAnsi="Arial" w:cs="Arial"/>
          <w:sz w:val="24"/>
          <w:szCs w:val="24"/>
        </w:rPr>
        <w:t>el Sistema Distrital del</w:t>
      </w:r>
      <w:r w:rsidRPr="00B75570">
        <w:rPr>
          <w:rFonts w:ascii="Arial" w:hAnsi="Arial" w:cs="Arial"/>
          <w:spacing w:val="-2"/>
          <w:sz w:val="24"/>
          <w:szCs w:val="24"/>
        </w:rPr>
        <w:t xml:space="preserve"> </w:t>
      </w:r>
      <w:r w:rsidRPr="00B75570">
        <w:rPr>
          <w:rFonts w:ascii="Arial" w:hAnsi="Arial" w:cs="Arial"/>
          <w:sz w:val="24"/>
          <w:szCs w:val="24"/>
        </w:rPr>
        <w:t>Cuidado</w:t>
      </w:r>
      <w:r w:rsidRPr="00912092">
        <w:rPr>
          <w:rFonts w:ascii="Arial" w:hAnsi="Arial" w:cs="Arial"/>
          <w:b/>
          <w:sz w:val="24"/>
          <w:szCs w:val="24"/>
        </w:rPr>
        <w:t xml:space="preserve">. </w:t>
      </w:r>
      <w:r w:rsidRPr="00912092">
        <w:rPr>
          <w:rFonts w:ascii="Arial" w:hAnsi="Arial" w:cs="Arial"/>
          <w:sz w:val="24"/>
          <w:szCs w:val="24"/>
        </w:rPr>
        <w:t>Garantizar</w:t>
      </w:r>
      <w:r w:rsidRPr="00912092">
        <w:rPr>
          <w:rFonts w:ascii="Arial" w:hAnsi="Arial" w:cs="Arial"/>
          <w:spacing w:val="-4"/>
          <w:sz w:val="24"/>
          <w:szCs w:val="24"/>
        </w:rPr>
        <w:t xml:space="preserve"> </w:t>
      </w:r>
      <w:r w:rsidRPr="00912092">
        <w:rPr>
          <w:rFonts w:ascii="Arial" w:hAnsi="Arial" w:cs="Arial"/>
          <w:sz w:val="24"/>
          <w:szCs w:val="24"/>
        </w:rPr>
        <w:t>que las acciones técnicas e institucionales relacionadas con el Sistema Distrital del Cuidado cuenten con un componente de Primeros Auxilios Psicológicos (PAP), esto con el fin de intervenir oportunamente situaciones en crisis que puedan presentarse en los diferentes niveles y servicios de apoyo.</w:t>
      </w:r>
    </w:p>
    <w:p w:rsidR="008B6AD9" w:rsidRPr="00B75570" w:rsidRDefault="008B6AD9" w:rsidP="008B6AD9">
      <w:pPr>
        <w:pStyle w:val="Ttulo2"/>
        <w:keepNext w:val="0"/>
        <w:keepLines w:val="0"/>
        <w:numPr>
          <w:ilvl w:val="0"/>
          <w:numId w:val="4"/>
        </w:numPr>
        <w:tabs>
          <w:tab w:val="left" w:pos="923"/>
        </w:tabs>
        <w:spacing w:before="159"/>
        <w:ind w:left="923" w:hanging="333"/>
        <w:jc w:val="both"/>
        <w:rPr>
          <w:rFonts w:ascii="Arial" w:hAnsi="Arial" w:cs="Arial"/>
          <w:color w:val="auto"/>
          <w:sz w:val="24"/>
          <w:szCs w:val="24"/>
        </w:rPr>
      </w:pPr>
      <w:r w:rsidRPr="00B75570">
        <w:rPr>
          <w:rFonts w:ascii="Arial" w:hAnsi="Arial" w:cs="Arial"/>
          <w:color w:val="auto"/>
          <w:sz w:val="24"/>
          <w:szCs w:val="24"/>
        </w:rPr>
        <w:t>Herramientas</w:t>
      </w:r>
      <w:r w:rsidRPr="00B75570">
        <w:rPr>
          <w:rFonts w:ascii="Arial" w:hAnsi="Arial" w:cs="Arial"/>
          <w:color w:val="auto"/>
          <w:spacing w:val="-5"/>
          <w:sz w:val="24"/>
          <w:szCs w:val="24"/>
        </w:rPr>
        <w:t xml:space="preserve"> </w:t>
      </w:r>
      <w:r w:rsidRPr="00B75570">
        <w:rPr>
          <w:rFonts w:ascii="Arial" w:hAnsi="Arial" w:cs="Arial"/>
          <w:color w:val="auto"/>
          <w:sz w:val="24"/>
          <w:szCs w:val="24"/>
        </w:rPr>
        <w:t>de</w:t>
      </w:r>
      <w:r w:rsidRPr="00B75570">
        <w:rPr>
          <w:rFonts w:ascii="Arial" w:hAnsi="Arial" w:cs="Arial"/>
          <w:color w:val="auto"/>
          <w:spacing w:val="-6"/>
          <w:sz w:val="24"/>
          <w:szCs w:val="24"/>
        </w:rPr>
        <w:t xml:space="preserve"> </w:t>
      </w:r>
      <w:r w:rsidRPr="00B75570">
        <w:rPr>
          <w:rFonts w:ascii="Arial" w:hAnsi="Arial" w:cs="Arial"/>
          <w:color w:val="auto"/>
          <w:sz w:val="24"/>
          <w:szCs w:val="24"/>
        </w:rPr>
        <w:t>apoyo</w:t>
      </w:r>
      <w:r w:rsidRPr="00B75570">
        <w:rPr>
          <w:rFonts w:ascii="Arial" w:hAnsi="Arial" w:cs="Arial"/>
          <w:color w:val="auto"/>
          <w:spacing w:val="-5"/>
          <w:sz w:val="24"/>
          <w:szCs w:val="24"/>
        </w:rPr>
        <w:t xml:space="preserve"> </w:t>
      </w:r>
      <w:r w:rsidRPr="00B75570">
        <w:rPr>
          <w:rFonts w:ascii="Arial" w:hAnsi="Arial" w:cs="Arial"/>
          <w:color w:val="auto"/>
          <w:sz w:val="24"/>
          <w:szCs w:val="24"/>
        </w:rPr>
        <w:t>sobre</w:t>
      </w:r>
      <w:r w:rsidRPr="00B75570">
        <w:rPr>
          <w:rFonts w:ascii="Arial" w:hAnsi="Arial" w:cs="Arial"/>
          <w:color w:val="auto"/>
          <w:spacing w:val="-5"/>
          <w:sz w:val="24"/>
          <w:szCs w:val="24"/>
        </w:rPr>
        <w:t xml:space="preserve"> </w:t>
      </w:r>
      <w:r w:rsidRPr="00B75570">
        <w:rPr>
          <w:rFonts w:ascii="Arial" w:hAnsi="Arial" w:cs="Arial"/>
          <w:color w:val="auto"/>
          <w:sz w:val="24"/>
          <w:szCs w:val="24"/>
        </w:rPr>
        <w:t>Primeros</w:t>
      </w:r>
      <w:r w:rsidRPr="00B75570">
        <w:rPr>
          <w:rFonts w:ascii="Arial" w:hAnsi="Arial" w:cs="Arial"/>
          <w:color w:val="auto"/>
          <w:spacing w:val="-4"/>
          <w:sz w:val="24"/>
          <w:szCs w:val="24"/>
        </w:rPr>
        <w:t xml:space="preserve"> </w:t>
      </w:r>
      <w:r w:rsidRPr="00B75570">
        <w:rPr>
          <w:rFonts w:ascii="Arial" w:hAnsi="Arial" w:cs="Arial"/>
          <w:color w:val="auto"/>
          <w:sz w:val="24"/>
          <w:szCs w:val="24"/>
        </w:rPr>
        <w:t>Auxilios</w:t>
      </w:r>
      <w:r w:rsidRPr="00B75570">
        <w:rPr>
          <w:rFonts w:ascii="Arial" w:hAnsi="Arial" w:cs="Arial"/>
          <w:color w:val="auto"/>
          <w:spacing w:val="-5"/>
          <w:sz w:val="24"/>
          <w:szCs w:val="24"/>
        </w:rPr>
        <w:t xml:space="preserve"> </w:t>
      </w:r>
      <w:r w:rsidRPr="00B75570">
        <w:rPr>
          <w:rFonts w:ascii="Arial" w:hAnsi="Arial" w:cs="Arial"/>
          <w:color w:val="auto"/>
          <w:spacing w:val="-2"/>
          <w:sz w:val="24"/>
          <w:szCs w:val="24"/>
        </w:rPr>
        <w:t>Psicológicos:</w:t>
      </w:r>
    </w:p>
    <w:p w:rsidR="008B6AD9" w:rsidRPr="00912092" w:rsidRDefault="008B6AD9" w:rsidP="008B6AD9">
      <w:pPr>
        <w:pStyle w:val="Prrafodelista"/>
        <w:numPr>
          <w:ilvl w:val="1"/>
          <w:numId w:val="4"/>
        </w:numPr>
        <w:tabs>
          <w:tab w:val="left" w:pos="1308"/>
          <w:tab w:val="left" w:pos="1310"/>
        </w:tabs>
        <w:spacing w:before="183" w:line="259" w:lineRule="auto"/>
        <w:ind w:left="1310" w:right="735"/>
        <w:jc w:val="both"/>
        <w:rPr>
          <w:rFonts w:ascii="Arial" w:hAnsi="Arial" w:cs="Arial"/>
          <w:sz w:val="24"/>
          <w:szCs w:val="24"/>
        </w:rPr>
      </w:pPr>
      <w:r w:rsidRPr="00912092">
        <w:rPr>
          <w:rFonts w:ascii="Arial" w:hAnsi="Arial" w:cs="Arial"/>
          <w:sz w:val="24"/>
          <w:szCs w:val="24"/>
        </w:rPr>
        <w:t>Brindar herramientas de apoyo emocional que sean accesibles a la población general y se puedan utilizar para brindar apoyo a otras personas.</w:t>
      </w:r>
    </w:p>
    <w:p w:rsidR="008B6AD9" w:rsidRPr="00912092" w:rsidRDefault="008B6AD9" w:rsidP="008B6AD9">
      <w:pPr>
        <w:pStyle w:val="Prrafodelista"/>
        <w:numPr>
          <w:ilvl w:val="1"/>
          <w:numId w:val="4"/>
        </w:numPr>
        <w:tabs>
          <w:tab w:val="left" w:pos="1308"/>
          <w:tab w:val="left" w:pos="1310"/>
        </w:tabs>
        <w:spacing w:line="259" w:lineRule="auto"/>
        <w:ind w:left="1310" w:right="734"/>
        <w:jc w:val="both"/>
        <w:rPr>
          <w:rFonts w:ascii="Arial" w:hAnsi="Arial" w:cs="Arial"/>
          <w:sz w:val="24"/>
          <w:szCs w:val="24"/>
        </w:rPr>
      </w:pPr>
      <w:r w:rsidRPr="00912092">
        <w:rPr>
          <w:rFonts w:ascii="Arial" w:hAnsi="Arial" w:cs="Arial"/>
          <w:sz w:val="24"/>
          <w:szCs w:val="24"/>
        </w:rPr>
        <w:t>Creación</w:t>
      </w:r>
      <w:r w:rsidRPr="00912092">
        <w:rPr>
          <w:rFonts w:ascii="Arial" w:hAnsi="Arial" w:cs="Arial"/>
          <w:spacing w:val="-17"/>
          <w:sz w:val="24"/>
          <w:szCs w:val="24"/>
        </w:rPr>
        <w:t xml:space="preserve"> </w:t>
      </w:r>
      <w:r w:rsidRPr="00912092">
        <w:rPr>
          <w:rFonts w:ascii="Arial" w:hAnsi="Arial" w:cs="Arial"/>
          <w:sz w:val="24"/>
          <w:szCs w:val="24"/>
        </w:rPr>
        <w:t>de</w:t>
      </w:r>
      <w:r w:rsidRPr="00912092">
        <w:rPr>
          <w:rFonts w:ascii="Arial" w:hAnsi="Arial" w:cs="Arial"/>
          <w:spacing w:val="-17"/>
          <w:sz w:val="24"/>
          <w:szCs w:val="24"/>
        </w:rPr>
        <w:t xml:space="preserve"> </w:t>
      </w:r>
      <w:r w:rsidRPr="00912092">
        <w:rPr>
          <w:rFonts w:ascii="Arial" w:hAnsi="Arial" w:cs="Arial"/>
          <w:sz w:val="24"/>
          <w:szCs w:val="24"/>
        </w:rPr>
        <w:t>un</w:t>
      </w:r>
      <w:r w:rsidRPr="00912092">
        <w:rPr>
          <w:rFonts w:ascii="Arial" w:hAnsi="Arial" w:cs="Arial"/>
          <w:spacing w:val="-16"/>
          <w:sz w:val="24"/>
          <w:szCs w:val="24"/>
        </w:rPr>
        <w:t xml:space="preserve"> </w:t>
      </w:r>
      <w:r w:rsidRPr="00912092">
        <w:rPr>
          <w:rFonts w:ascii="Arial" w:hAnsi="Arial" w:cs="Arial"/>
          <w:sz w:val="24"/>
          <w:szCs w:val="24"/>
        </w:rPr>
        <w:t>repositorio</w:t>
      </w:r>
      <w:r w:rsidRPr="00912092">
        <w:rPr>
          <w:rFonts w:ascii="Arial" w:hAnsi="Arial" w:cs="Arial"/>
          <w:spacing w:val="-17"/>
          <w:sz w:val="24"/>
          <w:szCs w:val="24"/>
        </w:rPr>
        <w:t xml:space="preserve"> </w:t>
      </w:r>
      <w:r w:rsidRPr="00912092">
        <w:rPr>
          <w:rFonts w:ascii="Arial" w:hAnsi="Arial" w:cs="Arial"/>
          <w:sz w:val="24"/>
          <w:szCs w:val="24"/>
        </w:rPr>
        <w:t>de</w:t>
      </w:r>
      <w:r w:rsidRPr="00912092">
        <w:rPr>
          <w:rFonts w:ascii="Arial" w:hAnsi="Arial" w:cs="Arial"/>
          <w:spacing w:val="-17"/>
          <w:sz w:val="24"/>
          <w:szCs w:val="24"/>
        </w:rPr>
        <w:t xml:space="preserve"> </w:t>
      </w:r>
      <w:r w:rsidRPr="00912092">
        <w:rPr>
          <w:rFonts w:ascii="Arial" w:hAnsi="Arial" w:cs="Arial"/>
          <w:sz w:val="24"/>
          <w:szCs w:val="24"/>
        </w:rPr>
        <w:t>material</w:t>
      </w:r>
      <w:r w:rsidRPr="00912092">
        <w:rPr>
          <w:rFonts w:ascii="Arial" w:hAnsi="Arial" w:cs="Arial"/>
          <w:spacing w:val="-17"/>
          <w:sz w:val="24"/>
          <w:szCs w:val="24"/>
        </w:rPr>
        <w:t xml:space="preserve"> </w:t>
      </w:r>
      <w:r w:rsidRPr="00912092">
        <w:rPr>
          <w:rFonts w:ascii="Arial" w:hAnsi="Arial" w:cs="Arial"/>
          <w:sz w:val="24"/>
          <w:szCs w:val="24"/>
        </w:rPr>
        <w:t>de</w:t>
      </w:r>
      <w:r w:rsidRPr="00912092">
        <w:rPr>
          <w:rFonts w:ascii="Arial" w:hAnsi="Arial" w:cs="Arial"/>
          <w:spacing w:val="-16"/>
          <w:sz w:val="24"/>
          <w:szCs w:val="24"/>
        </w:rPr>
        <w:t xml:space="preserve"> </w:t>
      </w:r>
      <w:r w:rsidRPr="00912092">
        <w:rPr>
          <w:rFonts w:ascii="Arial" w:hAnsi="Arial" w:cs="Arial"/>
          <w:sz w:val="24"/>
          <w:szCs w:val="24"/>
        </w:rPr>
        <w:t>lectura</w:t>
      </w:r>
      <w:r w:rsidRPr="00912092">
        <w:rPr>
          <w:rFonts w:ascii="Arial" w:hAnsi="Arial" w:cs="Arial"/>
          <w:spacing w:val="-17"/>
          <w:sz w:val="24"/>
          <w:szCs w:val="24"/>
        </w:rPr>
        <w:t xml:space="preserve"> </w:t>
      </w:r>
      <w:r w:rsidRPr="00912092">
        <w:rPr>
          <w:rFonts w:ascii="Arial" w:hAnsi="Arial" w:cs="Arial"/>
          <w:sz w:val="24"/>
          <w:szCs w:val="24"/>
        </w:rPr>
        <w:t>y/o</w:t>
      </w:r>
      <w:r w:rsidRPr="00912092">
        <w:rPr>
          <w:rFonts w:ascii="Arial" w:hAnsi="Arial" w:cs="Arial"/>
          <w:spacing w:val="-17"/>
          <w:sz w:val="24"/>
          <w:szCs w:val="24"/>
        </w:rPr>
        <w:t xml:space="preserve"> </w:t>
      </w:r>
      <w:r w:rsidRPr="00912092">
        <w:rPr>
          <w:rFonts w:ascii="Arial" w:hAnsi="Arial" w:cs="Arial"/>
          <w:sz w:val="24"/>
          <w:szCs w:val="24"/>
        </w:rPr>
        <w:t>audiovisual</w:t>
      </w:r>
      <w:r w:rsidRPr="00912092">
        <w:rPr>
          <w:rFonts w:ascii="Arial" w:hAnsi="Arial" w:cs="Arial"/>
          <w:spacing w:val="-16"/>
          <w:sz w:val="24"/>
          <w:szCs w:val="24"/>
        </w:rPr>
        <w:t xml:space="preserve"> </w:t>
      </w:r>
      <w:r w:rsidRPr="00912092">
        <w:rPr>
          <w:rFonts w:ascii="Arial" w:hAnsi="Arial" w:cs="Arial"/>
          <w:sz w:val="24"/>
          <w:szCs w:val="24"/>
        </w:rPr>
        <w:t>de</w:t>
      </w:r>
      <w:r w:rsidRPr="00912092">
        <w:rPr>
          <w:rFonts w:ascii="Arial" w:hAnsi="Arial" w:cs="Arial"/>
          <w:spacing w:val="-17"/>
          <w:sz w:val="24"/>
          <w:szCs w:val="24"/>
        </w:rPr>
        <w:t xml:space="preserve"> </w:t>
      </w:r>
      <w:r w:rsidRPr="00912092">
        <w:rPr>
          <w:rFonts w:ascii="Arial" w:hAnsi="Arial" w:cs="Arial"/>
          <w:sz w:val="24"/>
          <w:szCs w:val="24"/>
        </w:rPr>
        <w:t>fácil</w:t>
      </w:r>
      <w:r w:rsidRPr="00912092">
        <w:rPr>
          <w:rFonts w:ascii="Arial" w:hAnsi="Arial" w:cs="Arial"/>
          <w:spacing w:val="-17"/>
          <w:sz w:val="24"/>
          <w:szCs w:val="24"/>
        </w:rPr>
        <w:t xml:space="preserve"> </w:t>
      </w:r>
      <w:r w:rsidRPr="00912092">
        <w:rPr>
          <w:rFonts w:ascii="Arial" w:hAnsi="Arial" w:cs="Arial"/>
          <w:sz w:val="24"/>
          <w:szCs w:val="24"/>
        </w:rPr>
        <w:t>acceso que contenga información relevante sobre las generalidades y la importancia de los Primeros Auxilios Psicológicos. El material deberá ser didáctico y de lenguaje sencillo adaptándose a las particularidades de cada población.</w:t>
      </w:r>
    </w:p>
    <w:p w:rsidR="008B6AD9" w:rsidRPr="00912092" w:rsidRDefault="008B6AD9" w:rsidP="008B6AD9">
      <w:pPr>
        <w:pStyle w:val="Prrafodelista"/>
        <w:numPr>
          <w:ilvl w:val="1"/>
          <w:numId w:val="4"/>
        </w:numPr>
        <w:tabs>
          <w:tab w:val="left" w:pos="1308"/>
          <w:tab w:val="left" w:pos="1310"/>
        </w:tabs>
        <w:spacing w:line="259" w:lineRule="auto"/>
        <w:ind w:left="1310" w:right="725"/>
        <w:jc w:val="both"/>
        <w:rPr>
          <w:rFonts w:ascii="Arial" w:hAnsi="Arial" w:cs="Arial"/>
          <w:sz w:val="24"/>
          <w:szCs w:val="24"/>
        </w:rPr>
      </w:pPr>
      <w:r w:rsidRPr="00912092">
        <w:rPr>
          <w:rFonts w:ascii="Arial" w:hAnsi="Arial" w:cs="Arial"/>
          <w:sz w:val="24"/>
          <w:szCs w:val="24"/>
        </w:rPr>
        <w:t>Elaborar</w:t>
      </w:r>
      <w:r w:rsidRPr="00912092">
        <w:rPr>
          <w:rFonts w:ascii="Arial" w:hAnsi="Arial" w:cs="Arial"/>
          <w:spacing w:val="-10"/>
          <w:sz w:val="24"/>
          <w:szCs w:val="24"/>
        </w:rPr>
        <w:t xml:space="preserve"> </w:t>
      </w:r>
      <w:r w:rsidRPr="00912092">
        <w:rPr>
          <w:rFonts w:ascii="Arial" w:hAnsi="Arial" w:cs="Arial"/>
          <w:sz w:val="24"/>
          <w:szCs w:val="24"/>
        </w:rPr>
        <w:t>y</w:t>
      </w:r>
      <w:r w:rsidRPr="00912092">
        <w:rPr>
          <w:rFonts w:ascii="Arial" w:hAnsi="Arial" w:cs="Arial"/>
          <w:spacing w:val="-12"/>
          <w:sz w:val="24"/>
          <w:szCs w:val="24"/>
        </w:rPr>
        <w:t xml:space="preserve"> </w:t>
      </w:r>
      <w:r w:rsidRPr="00912092">
        <w:rPr>
          <w:rFonts w:ascii="Arial" w:hAnsi="Arial" w:cs="Arial"/>
          <w:sz w:val="24"/>
          <w:szCs w:val="24"/>
        </w:rPr>
        <w:t>divulgar</w:t>
      </w:r>
      <w:r w:rsidRPr="00912092">
        <w:rPr>
          <w:rFonts w:ascii="Arial" w:hAnsi="Arial" w:cs="Arial"/>
          <w:spacing w:val="-10"/>
          <w:sz w:val="24"/>
          <w:szCs w:val="24"/>
        </w:rPr>
        <w:t xml:space="preserve"> </w:t>
      </w:r>
      <w:r w:rsidRPr="00912092">
        <w:rPr>
          <w:rFonts w:ascii="Arial" w:hAnsi="Arial" w:cs="Arial"/>
          <w:sz w:val="24"/>
          <w:szCs w:val="24"/>
        </w:rPr>
        <w:t>un</w:t>
      </w:r>
      <w:r w:rsidRPr="00912092">
        <w:rPr>
          <w:rFonts w:ascii="Arial" w:hAnsi="Arial" w:cs="Arial"/>
          <w:spacing w:val="-8"/>
          <w:sz w:val="24"/>
          <w:szCs w:val="24"/>
        </w:rPr>
        <w:t xml:space="preserve"> </w:t>
      </w:r>
      <w:r w:rsidRPr="00912092">
        <w:rPr>
          <w:rFonts w:ascii="Arial" w:hAnsi="Arial" w:cs="Arial"/>
          <w:sz w:val="24"/>
          <w:szCs w:val="24"/>
        </w:rPr>
        <w:t>manual</w:t>
      </w:r>
      <w:r w:rsidRPr="00912092">
        <w:rPr>
          <w:rFonts w:ascii="Arial" w:hAnsi="Arial" w:cs="Arial"/>
          <w:spacing w:val="-10"/>
          <w:sz w:val="24"/>
          <w:szCs w:val="24"/>
        </w:rPr>
        <w:t xml:space="preserve"> </w:t>
      </w:r>
      <w:r w:rsidRPr="00912092">
        <w:rPr>
          <w:rFonts w:ascii="Arial" w:hAnsi="Arial" w:cs="Arial"/>
          <w:sz w:val="24"/>
          <w:szCs w:val="24"/>
        </w:rPr>
        <w:t>con</w:t>
      </w:r>
      <w:r w:rsidRPr="00912092">
        <w:rPr>
          <w:rFonts w:ascii="Arial" w:hAnsi="Arial" w:cs="Arial"/>
          <w:spacing w:val="-8"/>
          <w:sz w:val="24"/>
          <w:szCs w:val="24"/>
        </w:rPr>
        <w:t xml:space="preserve"> </w:t>
      </w:r>
      <w:r w:rsidRPr="00912092">
        <w:rPr>
          <w:rFonts w:ascii="Arial" w:hAnsi="Arial" w:cs="Arial"/>
          <w:sz w:val="24"/>
          <w:szCs w:val="24"/>
        </w:rPr>
        <w:t>lenguaje</w:t>
      </w:r>
      <w:r w:rsidRPr="00912092">
        <w:rPr>
          <w:rFonts w:ascii="Arial" w:hAnsi="Arial" w:cs="Arial"/>
          <w:spacing w:val="-9"/>
          <w:sz w:val="24"/>
          <w:szCs w:val="24"/>
        </w:rPr>
        <w:t xml:space="preserve"> </w:t>
      </w:r>
      <w:r w:rsidRPr="00912092">
        <w:rPr>
          <w:rFonts w:ascii="Arial" w:hAnsi="Arial" w:cs="Arial"/>
          <w:sz w:val="24"/>
          <w:szCs w:val="24"/>
        </w:rPr>
        <w:t>claro</w:t>
      </w:r>
      <w:r w:rsidRPr="00912092">
        <w:rPr>
          <w:rFonts w:ascii="Arial" w:hAnsi="Arial" w:cs="Arial"/>
          <w:spacing w:val="-9"/>
          <w:sz w:val="24"/>
          <w:szCs w:val="24"/>
        </w:rPr>
        <w:t xml:space="preserve"> </w:t>
      </w:r>
      <w:r w:rsidRPr="00912092">
        <w:rPr>
          <w:rFonts w:ascii="Arial" w:hAnsi="Arial" w:cs="Arial"/>
          <w:sz w:val="24"/>
          <w:szCs w:val="24"/>
        </w:rPr>
        <w:t>y</w:t>
      </w:r>
      <w:r w:rsidRPr="00912092">
        <w:rPr>
          <w:rFonts w:ascii="Arial" w:hAnsi="Arial" w:cs="Arial"/>
          <w:spacing w:val="-12"/>
          <w:sz w:val="24"/>
          <w:szCs w:val="24"/>
        </w:rPr>
        <w:t xml:space="preserve"> </w:t>
      </w:r>
      <w:r w:rsidRPr="00912092">
        <w:rPr>
          <w:rFonts w:ascii="Arial" w:hAnsi="Arial" w:cs="Arial"/>
          <w:sz w:val="24"/>
          <w:szCs w:val="24"/>
        </w:rPr>
        <w:t>en</w:t>
      </w:r>
      <w:r w:rsidRPr="00912092">
        <w:rPr>
          <w:rFonts w:ascii="Arial" w:hAnsi="Arial" w:cs="Arial"/>
          <w:spacing w:val="-8"/>
          <w:sz w:val="24"/>
          <w:szCs w:val="24"/>
        </w:rPr>
        <w:t xml:space="preserve"> </w:t>
      </w:r>
      <w:r w:rsidRPr="00912092">
        <w:rPr>
          <w:rFonts w:ascii="Arial" w:hAnsi="Arial" w:cs="Arial"/>
          <w:sz w:val="24"/>
          <w:szCs w:val="24"/>
        </w:rPr>
        <w:t>formato</w:t>
      </w:r>
      <w:r w:rsidRPr="00912092">
        <w:rPr>
          <w:rFonts w:ascii="Arial" w:hAnsi="Arial" w:cs="Arial"/>
          <w:spacing w:val="-8"/>
          <w:sz w:val="24"/>
          <w:szCs w:val="24"/>
        </w:rPr>
        <w:t xml:space="preserve"> </w:t>
      </w:r>
      <w:r w:rsidRPr="00912092">
        <w:rPr>
          <w:rFonts w:ascii="Arial" w:hAnsi="Arial" w:cs="Arial"/>
          <w:sz w:val="24"/>
          <w:szCs w:val="24"/>
        </w:rPr>
        <w:t>accesible</w:t>
      </w:r>
      <w:r w:rsidRPr="00912092">
        <w:rPr>
          <w:rFonts w:ascii="Arial" w:hAnsi="Arial" w:cs="Arial"/>
          <w:spacing w:val="-8"/>
          <w:sz w:val="24"/>
          <w:szCs w:val="24"/>
        </w:rPr>
        <w:t xml:space="preserve"> </w:t>
      </w:r>
      <w:r w:rsidRPr="00912092">
        <w:rPr>
          <w:rFonts w:ascii="Arial" w:hAnsi="Arial" w:cs="Arial"/>
          <w:sz w:val="24"/>
          <w:szCs w:val="24"/>
        </w:rPr>
        <w:t>que</w:t>
      </w:r>
      <w:r w:rsidRPr="00912092">
        <w:rPr>
          <w:rFonts w:ascii="Arial" w:hAnsi="Arial" w:cs="Arial"/>
          <w:spacing w:val="-8"/>
          <w:sz w:val="24"/>
          <w:szCs w:val="24"/>
        </w:rPr>
        <w:t xml:space="preserve"> </w:t>
      </w:r>
      <w:r w:rsidRPr="00912092">
        <w:rPr>
          <w:rFonts w:ascii="Arial" w:hAnsi="Arial" w:cs="Arial"/>
          <w:sz w:val="24"/>
          <w:szCs w:val="24"/>
        </w:rPr>
        <w:t>le permita</w:t>
      </w:r>
      <w:r w:rsidRPr="00912092">
        <w:rPr>
          <w:rFonts w:ascii="Arial" w:hAnsi="Arial" w:cs="Arial"/>
          <w:spacing w:val="-9"/>
          <w:sz w:val="24"/>
          <w:szCs w:val="24"/>
        </w:rPr>
        <w:t xml:space="preserve"> </w:t>
      </w:r>
      <w:r w:rsidRPr="00912092">
        <w:rPr>
          <w:rFonts w:ascii="Arial" w:hAnsi="Arial" w:cs="Arial"/>
          <w:sz w:val="24"/>
          <w:szCs w:val="24"/>
        </w:rPr>
        <w:t>a</w:t>
      </w:r>
      <w:r w:rsidRPr="00912092">
        <w:rPr>
          <w:rFonts w:ascii="Arial" w:hAnsi="Arial" w:cs="Arial"/>
          <w:spacing w:val="-9"/>
          <w:sz w:val="24"/>
          <w:szCs w:val="24"/>
        </w:rPr>
        <w:t xml:space="preserve"> </w:t>
      </w:r>
      <w:r w:rsidRPr="00912092">
        <w:rPr>
          <w:rFonts w:ascii="Arial" w:hAnsi="Arial" w:cs="Arial"/>
          <w:sz w:val="24"/>
          <w:szCs w:val="24"/>
        </w:rPr>
        <w:t>cualquier</w:t>
      </w:r>
      <w:r w:rsidRPr="00912092">
        <w:rPr>
          <w:rFonts w:ascii="Arial" w:hAnsi="Arial" w:cs="Arial"/>
          <w:spacing w:val="-10"/>
          <w:sz w:val="24"/>
          <w:szCs w:val="24"/>
        </w:rPr>
        <w:t xml:space="preserve"> </w:t>
      </w:r>
      <w:r w:rsidRPr="00912092">
        <w:rPr>
          <w:rFonts w:ascii="Arial" w:hAnsi="Arial" w:cs="Arial"/>
          <w:sz w:val="24"/>
          <w:szCs w:val="24"/>
        </w:rPr>
        <w:t>persona</w:t>
      </w:r>
      <w:r w:rsidRPr="00912092">
        <w:rPr>
          <w:rFonts w:ascii="Arial" w:hAnsi="Arial" w:cs="Arial"/>
          <w:spacing w:val="-9"/>
          <w:sz w:val="24"/>
          <w:szCs w:val="24"/>
        </w:rPr>
        <w:t xml:space="preserve"> </w:t>
      </w:r>
      <w:r w:rsidRPr="00912092">
        <w:rPr>
          <w:rFonts w:ascii="Arial" w:hAnsi="Arial" w:cs="Arial"/>
          <w:sz w:val="24"/>
          <w:szCs w:val="24"/>
        </w:rPr>
        <w:t>residente</w:t>
      </w:r>
      <w:r w:rsidRPr="00912092">
        <w:rPr>
          <w:rFonts w:ascii="Arial" w:hAnsi="Arial" w:cs="Arial"/>
          <w:spacing w:val="-9"/>
          <w:sz w:val="24"/>
          <w:szCs w:val="24"/>
        </w:rPr>
        <w:t xml:space="preserve"> </w:t>
      </w:r>
      <w:r w:rsidRPr="00912092">
        <w:rPr>
          <w:rFonts w:ascii="Arial" w:hAnsi="Arial" w:cs="Arial"/>
          <w:sz w:val="24"/>
          <w:szCs w:val="24"/>
        </w:rPr>
        <w:t>en</w:t>
      </w:r>
      <w:r w:rsidRPr="00912092">
        <w:rPr>
          <w:rFonts w:ascii="Arial" w:hAnsi="Arial" w:cs="Arial"/>
          <w:spacing w:val="-9"/>
          <w:sz w:val="24"/>
          <w:szCs w:val="24"/>
        </w:rPr>
        <w:t xml:space="preserve"> </w:t>
      </w:r>
      <w:r w:rsidRPr="00912092">
        <w:rPr>
          <w:rFonts w:ascii="Arial" w:hAnsi="Arial" w:cs="Arial"/>
          <w:sz w:val="24"/>
          <w:szCs w:val="24"/>
        </w:rPr>
        <w:t>la</w:t>
      </w:r>
      <w:r w:rsidRPr="00912092">
        <w:rPr>
          <w:rFonts w:ascii="Arial" w:hAnsi="Arial" w:cs="Arial"/>
          <w:spacing w:val="-10"/>
          <w:sz w:val="24"/>
          <w:szCs w:val="24"/>
        </w:rPr>
        <w:t xml:space="preserve"> </w:t>
      </w:r>
      <w:r w:rsidRPr="00912092">
        <w:rPr>
          <w:rFonts w:ascii="Arial" w:hAnsi="Arial" w:cs="Arial"/>
          <w:sz w:val="24"/>
          <w:szCs w:val="24"/>
        </w:rPr>
        <w:t>ciudad</w:t>
      </w:r>
      <w:r w:rsidRPr="00912092">
        <w:rPr>
          <w:rFonts w:ascii="Arial" w:hAnsi="Arial" w:cs="Arial"/>
          <w:spacing w:val="-9"/>
          <w:sz w:val="24"/>
          <w:szCs w:val="24"/>
        </w:rPr>
        <w:t xml:space="preserve"> </w:t>
      </w:r>
      <w:r w:rsidRPr="00912092">
        <w:rPr>
          <w:rFonts w:ascii="Arial" w:hAnsi="Arial" w:cs="Arial"/>
          <w:sz w:val="24"/>
          <w:szCs w:val="24"/>
        </w:rPr>
        <w:t>aprender</w:t>
      </w:r>
      <w:r w:rsidRPr="00912092">
        <w:rPr>
          <w:rFonts w:ascii="Arial" w:hAnsi="Arial" w:cs="Arial"/>
          <w:spacing w:val="-11"/>
          <w:sz w:val="24"/>
          <w:szCs w:val="24"/>
        </w:rPr>
        <w:t xml:space="preserve"> </w:t>
      </w:r>
      <w:r w:rsidRPr="00912092">
        <w:rPr>
          <w:rFonts w:ascii="Arial" w:hAnsi="Arial" w:cs="Arial"/>
          <w:sz w:val="24"/>
          <w:szCs w:val="24"/>
        </w:rPr>
        <w:t>y</w:t>
      </w:r>
      <w:r w:rsidRPr="00912092">
        <w:rPr>
          <w:rFonts w:ascii="Arial" w:hAnsi="Arial" w:cs="Arial"/>
          <w:spacing w:val="-13"/>
          <w:sz w:val="24"/>
          <w:szCs w:val="24"/>
        </w:rPr>
        <w:t xml:space="preserve"> </w:t>
      </w:r>
      <w:r w:rsidRPr="00912092">
        <w:rPr>
          <w:rFonts w:ascii="Arial" w:hAnsi="Arial" w:cs="Arial"/>
          <w:sz w:val="24"/>
          <w:szCs w:val="24"/>
        </w:rPr>
        <w:t>aplicar</w:t>
      </w:r>
      <w:r w:rsidRPr="00912092">
        <w:rPr>
          <w:rFonts w:ascii="Arial" w:hAnsi="Arial" w:cs="Arial"/>
          <w:spacing w:val="-11"/>
          <w:sz w:val="24"/>
          <w:szCs w:val="24"/>
        </w:rPr>
        <w:t xml:space="preserve"> </w:t>
      </w:r>
      <w:r w:rsidRPr="00912092">
        <w:rPr>
          <w:rFonts w:ascii="Arial" w:hAnsi="Arial" w:cs="Arial"/>
          <w:sz w:val="24"/>
          <w:szCs w:val="24"/>
        </w:rPr>
        <w:t>primeros auxilios en salud mental. Este manual podrá estar disponible en el sitio web que la Administración Distrital disponga para ello, como también podrá ser reproducido como material físico a distribuir a las poblaciones priorizadas.</w:t>
      </w:r>
    </w:p>
    <w:p w:rsidR="008B6AD9" w:rsidRPr="00912092" w:rsidRDefault="008B6AD9" w:rsidP="008B6AD9">
      <w:pPr>
        <w:pStyle w:val="Prrafodelista"/>
        <w:numPr>
          <w:ilvl w:val="0"/>
          <w:numId w:val="4"/>
        </w:numPr>
        <w:tabs>
          <w:tab w:val="left" w:pos="854"/>
        </w:tabs>
        <w:spacing w:before="156" w:line="259" w:lineRule="auto"/>
        <w:ind w:left="590" w:right="728" w:firstLine="0"/>
        <w:jc w:val="both"/>
        <w:rPr>
          <w:rFonts w:ascii="Arial" w:hAnsi="Arial" w:cs="Arial"/>
          <w:sz w:val="24"/>
          <w:szCs w:val="24"/>
        </w:rPr>
      </w:pPr>
      <w:r w:rsidRPr="00B75570">
        <w:rPr>
          <w:rFonts w:ascii="Arial" w:hAnsi="Arial" w:cs="Arial"/>
          <w:sz w:val="24"/>
          <w:szCs w:val="24"/>
        </w:rPr>
        <w:t>Espacios</w:t>
      </w:r>
      <w:r w:rsidRPr="00B75570">
        <w:rPr>
          <w:rFonts w:ascii="Arial" w:hAnsi="Arial" w:cs="Arial"/>
          <w:spacing w:val="-7"/>
          <w:sz w:val="24"/>
          <w:szCs w:val="24"/>
        </w:rPr>
        <w:t xml:space="preserve"> </w:t>
      </w:r>
      <w:r w:rsidRPr="00B75570">
        <w:rPr>
          <w:rFonts w:ascii="Arial" w:hAnsi="Arial" w:cs="Arial"/>
          <w:sz w:val="24"/>
          <w:szCs w:val="24"/>
        </w:rPr>
        <w:t>de</w:t>
      </w:r>
      <w:r w:rsidRPr="00B75570">
        <w:rPr>
          <w:rFonts w:ascii="Arial" w:hAnsi="Arial" w:cs="Arial"/>
          <w:spacing w:val="-9"/>
          <w:sz w:val="24"/>
          <w:szCs w:val="24"/>
        </w:rPr>
        <w:t xml:space="preserve"> </w:t>
      </w:r>
      <w:r w:rsidRPr="00B75570">
        <w:rPr>
          <w:rFonts w:ascii="Arial" w:hAnsi="Arial" w:cs="Arial"/>
          <w:sz w:val="24"/>
          <w:szCs w:val="24"/>
        </w:rPr>
        <w:t>cuidado</w:t>
      </w:r>
      <w:r w:rsidRPr="00B75570">
        <w:rPr>
          <w:rFonts w:ascii="Arial" w:hAnsi="Arial" w:cs="Arial"/>
          <w:spacing w:val="-8"/>
          <w:sz w:val="24"/>
          <w:szCs w:val="24"/>
        </w:rPr>
        <w:t xml:space="preserve"> </w:t>
      </w:r>
      <w:r w:rsidRPr="00B75570">
        <w:rPr>
          <w:rFonts w:ascii="Arial" w:hAnsi="Arial" w:cs="Arial"/>
          <w:sz w:val="24"/>
          <w:szCs w:val="24"/>
        </w:rPr>
        <w:t>emocional</w:t>
      </w:r>
      <w:r w:rsidRPr="00B75570">
        <w:rPr>
          <w:rFonts w:ascii="Arial" w:hAnsi="Arial" w:cs="Arial"/>
          <w:spacing w:val="-7"/>
          <w:sz w:val="24"/>
          <w:szCs w:val="24"/>
        </w:rPr>
        <w:t xml:space="preserve"> </w:t>
      </w:r>
      <w:r w:rsidRPr="00B75570">
        <w:rPr>
          <w:rFonts w:ascii="Arial" w:hAnsi="Arial" w:cs="Arial"/>
          <w:sz w:val="24"/>
          <w:szCs w:val="24"/>
        </w:rPr>
        <w:t>priorizados.</w:t>
      </w:r>
      <w:r w:rsidRPr="00912092">
        <w:rPr>
          <w:rFonts w:ascii="Arial" w:hAnsi="Arial" w:cs="Arial"/>
          <w:b/>
          <w:spacing w:val="-3"/>
          <w:sz w:val="24"/>
          <w:szCs w:val="24"/>
        </w:rPr>
        <w:t xml:space="preserve"> </w:t>
      </w:r>
      <w:r w:rsidRPr="00912092">
        <w:rPr>
          <w:rFonts w:ascii="Arial" w:hAnsi="Arial" w:cs="Arial"/>
          <w:sz w:val="24"/>
          <w:szCs w:val="24"/>
        </w:rPr>
        <w:t>Priorizar</w:t>
      </w:r>
      <w:r w:rsidRPr="00912092">
        <w:rPr>
          <w:rFonts w:ascii="Arial" w:hAnsi="Arial" w:cs="Arial"/>
          <w:spacing w:val="-8"/>
          <w:sz w:val="24"/>
          <w:szCs w:val="24"/>
        </w:rPr>
        <w:t xml:space="preserve"> </w:t>
      </w:r>
      <w:r w:rsidRPr="00912092">
        <w:rPr>
          <w:rFonts w:ascii="Arial" w:hAnsi="Arial" w:cs="Arial"/>
          <w:sz w:val="24"/>
          <w:szCs w:val="24"/>
        </w:rPr>
        <w:t>a</w:t>
      </w:r>
      <w:r w:rsidRPr="00912092">
        <w:rPr>
          <w:rFonts w:ascii="Arial" w:hAnsi="Arial" w:cs="Arial"/>
          <w:spacing w:val="-7"/>
          <w:sz w:val="24"/>
          <w:szCs w:val="24"/>
        </w:rPr>
        <w:t xml:space="preserve"> </w:t>
      </w:r>
      <w:r w:rsidRPr="00912092">
        <w:rPr>
          <w:rFonts w:ascii="Arial" w:hAnsi="Arial" w:cs="Arial"/>
          <w:sz w:val="24"/>
          <w:szCs w:val="24"/>
        </w:rPr>
        <w:t>los</w:t>
      </w:r>
      <w:r w:rsidRPr="00912092">
        <w:rPr>
          <w:rFonts w:ascii="Arial" w:hAnsi="Arial" w:cs="Arial"/>
          <w:spacing w:val="-7"/>
          <w:sz w:val="24"/>
          <w:szCs w:val="24"/>
        </w:rPr>
        <w:t xml:space="preserve"> </w:t>
      </w:r>
      <w:r w:rsidRPr="00912092">
        <w:rPr>
          <w:rFonts w:ascii="Arial" w:hAnsi="Arial" w:cs="Arial"/>
          <w:sz w:val="24"/>
          <w:szCs w:val="24"/>
        </w:rPr>
        <w:t>contextos</w:t>
      </w:r>
      <w:r w:rsidRPr="00912092">
        <w:rPr>
          <w:rFonts w:ascii="Arial" w:hAnsi="Arial" w:cs="Arial"/>
          <w:spacing w:val="-10"/>
          <w:sz w:val="24"/>
          <w:szCs w:val="24"/>
        </w:rPr>
        <w:t xml:space="preserve"> </w:t>
      </w:r>
      <w:r w:rsidRPr="00912092">
        <w:rPr>
          <w:rFonts w:ascii="Arial" w:hAnsi="Arial" w:cs="Arial"/>
          <w:sz w:val="24"/>
          <w:szCs w:val="24"/>
        </w:rPr>
        <w:t>familiares y comunitarios, así como los jardines infantiles, colegios oficiales, instituciones de educación superior, Fuerza Pública, organismos de socorro, entidades distritales, centros de atención especializada, parques, estaciones y portales del Sistema Integrado</w:t>
      </w:r>
      <w:r w:rsidRPr="00912092">
        <w:rPr>
          <w:rFonts w:ascii="Arial" w:hAnsi="Arial" w:cs="Arial"/>
          <w:spacing w:val="-2"/>
          <w:sz w:val="24"/>
          <w:szCs w:val="24"/>
        </w:rPr>
        <w:t xml:space="preserve"> </w:t>
      </w:r>
      <w:r w:rsidRPr="00912092">
        <w:rPr>
          <w:rFonts w:ascii="Arial" w:hAnsi="Arial" w:cs="Arial"/>
          <w:sz w:val="24"/>
          <w:szCs w:val="24"/>
        </w:rPr>
        <w:t>de</w:t>
      </w:r>
      <w:r w:rsidRPr="00912092">
        <w:rPr>
          <w:rFonts w:ascii="Arial" w:hAnsi="Arial" w:cs="Arial"/>
          <w:spacing w:val="-5"/>
          <w:sz w:val="24"/>
          <w:szCs w:val="24"/>
        </w:rPr>
        <w:t xml:space="preserve"> </w:t>
      </w:r>
      <w:r w:rsidRPr="00912092">
        <w:rPr>
          <w:rFonts w:ascii="Arial" w:hAnsi="Arial" w:cs="Arial"/>
          <w:sz w:val="24"/>
          <w:szCs w:val="24"/>
        </w:rPr>
        <w:t>Transporte Público para</w:t>
      </w:r>
      <w:r w:rsidRPr="00912092">
        <w:rPr>
          <w:rFonts w:ascii="Arial" w:hAnsi="Arial" w:cs="Arial"/>
          <w:spacing w:val="-3"/>
          <w:sz w:val="24"/>
          <w:szCs w:val="24"/>
        </w:rPr>
        <w:t xml:space="preserve"> </w:t>
      </w:r>
      <w:r w:rsidRPr="00912092">
        <w:rPr>
          <w:rFonts w:ascii="Arial" w:hAnsi="Arial" w:cs="Arial"/>
          <w:sz w:val="24"/>
          <w:szCs w:val="24"/>
        </w:rPr>
        <w:t>el</w:t>
      </w:r>
      <w:r w:rsidRPr="00912092">
        <w:rPr>
          <w:rFonts w:ascii="Arial" w:hAnsi="Arial" w:cs="Arial"/>
          <w:spacing w:val="-1"/>
          <w:sz w:val="24"/>
          <w:szCs w:val="24"/>
        </w:rPr>
        <w:t xml:space="preserve"> </w:t>
      </w:r>
      <w:r w:rsidRPr="00912092">
        <w:rPr>
          <w:rFonts w:ascii="Arial" w:hAnsi="Arial" w:cs="Arial"/>
          <w:sz w:val="24"/>
          <w:szCs w:val="24"/>
        </w:rPr>
        <w:t>entrenamiento en primeros</w:t>
      </w:r>
      <w:r w:rsidRPr="00912092">
        <w:rPr>
          <w:rFonts w:ascii="Arial" w:hAnsi="Arial" w:cs="Arial"/>
          <w:spacing w:val="-3"/>
          <w:sz w:val="24"/>
          <w:szCs w:val="24"/>
        </w:rPr>
        <w:t xml:space="preserve"> </w:t>
      </w:r>
      <w:r w:rsidRPr="00912092">
        <w:rPr>
          <w:rFonts w:ascii="Arial" w:hAnsi="Arial" w:cs="Arial"/>
          <w:sz w:val="24"/>
          <w:szCs w:val="24"/>
        </w:rPr>
        <w:t xml:space="preserve">auxilios en salud </w:t>
      </w:r>
      <w:r w:rsidRPr="00912092">
        <w:rPr>
          <w:rFonts w:ascii="Arial" w:hAnsi="Arial" w:cs="Arial"/>
          <w:spacing w:val="-2"/>
          <w:sz w:val="24"/>
          <w:szCs w:val="24"/>
        </w:rPr>
        <w:t>mental.</w:t>
      </w:r>
    </w:p>
    <w:p w:rsidR="008B6AD9" w:rsidRPr="00912092" w:rsidRDefault="008B6AD9" w:rsidP="008B6AD9">
      <w:pPr>
        <w:pStyle w:val="Prrafodelista"/>
        <w:numPr>
          <w:ilvl w:val="0"/>
          <w:numId w:val="4"/>
        </w:numPr>
        <w:tabs>
          <w:tab w:val="left" w:pos="934"/>
        </w:tabs>
        <w:spacing w:before="160" w:line="259" w:lineRule="auto"/>
        <w:ind w:left="590" w:right="735" w:firstLine="0"/>
        <w:jc w:val="both"/>
        <w:rPr>
          <w:rFonts w:ascii="Arial" w:hAnsi="Arial" w:cs="Arial"/>
          <w:sz w:val="24"/>
          <w:szCs w:val="24"/>
        </w:rPr>
      </w:pPr>
      <w:r w:rsidRPr="00B75570">
        <w:rPr>
          <w:rFonts w:ascii="Arial" w:hAnsi="Arial" w:cs="Arial"/>
          <w:sz w:val="24"/>
          <w:szCs w:val="24"/>
        </w:rPr>
        <w:t>Publicidad de la estrategia.</w:t>
      </w:r>
      <w:r w:rsidRPr="00912092">
        <w:rPr>
          <w:rFonts w:ascii="Arial" w:hAnsi="Arial" w:cs="Arial"/>
          <w:b/>
          <w:sz w:val="24"/>
          <w:szCs w:val="24"/>
        </w:rPr>
        <w:t xml:space="preserve"> </w:t>
      </w:r>
      <w:r w:rsidRPr="00912092">
        <w:rPr>
          <w:rFonts w:ascii="Arial" w:hAnsi="Arial" w:cs="Arial"/>
          <w:sz w:val="24"/>
          <w:szCs w:val="24"/>
        </w:rPr>
        <w:t>Creación</w:t>
      </w:r>
      <w:r w:rsidRPr="00912092">
        <w:rPr>
          <w:rFonts w:ascii="Arial" w:hAnsi="Arial" w:cs="Arial"/>
          <w:spacing w:val="-1"/>
          <w:sz w:val="24"/>
          <w:szCs w:val="24"/>
        </w:rPr>
        <w:t xml:space="preserve"> </w:t>
      </w:r>
      <w:r w:rsidRPr="00912092">
        <w:rPr>
          <w:rFonts w:ascii="Arial" w:hAnsi="Arial" w:cs="Arial"/>
          <w:sz w:val="24"/>
          <w:szCs w:val="24"/>
        </w:rPr>
        <w:t>de</w:t>
      </w:r>
      <w:r w:rsidRPr="00912092">
        <w:rPr>
          <w:rFonts w:ascii="Arial" w:hAnsi="Arial" w:cs="Arial"/>
          <w:spacing w:val="-1"/>
          <w:sz w:val="24"/>
          <w:szCs w:val="24"/>
        </w:rPr>
        <w:t xml:space="preserve"> </w:t>
      </w:r>
      <w:r w:rsidRPr="00912092">
        <w:rPr>
          <w:rFonts w:ascii="Arial" w:hAnsi="Arial" w:cs="Arial"/>
          <w:sz w:val="24"/>
          <w:szCs w:val="24"/>
        </w:rPr>
        <w:t>un plan</w:t>
      </w:r>
      <w:r w:rsidRPr="00912092">
        <w:rPr>
          <w:rFonts w:ascii="Arial" w:hAnsi="Arial" w:cs="Arial"/>
          <w:spacing w:val="-1"/>
          <w:sz w:val="24"/>
          <w:szCs w:val="24"/>
        </w:rPr>
        <w:t xml:space="preserve"> </w:t>
      </w:r>
      <w:r w:rsidRPr="00912092">
        <w:rPr>
          <w:rFonts w:ascii="Arial" w:hAnsi="Arial" w:cs="Arial"/>
          <w:sz w:val="24"/>
          <w:szCs w:val="24"/>
        </w:rPr>
        <w:t>de comunicación y</w:t>
      </w:r>
      <w:r w:rsidRPr="00912092">
        <w:rPr>
          <w:rFonts w:ascii="Arial" w:hAnsi="Arial" w:cs="Arial"/>
          <w:spacing w:val="-2"/>
          <w:sz w:val="24"/>
          <w:szCs w:val="24"/>
        </w:rPr>
        <w:t xml:space="preserve"> </w:t>
      </w:r>
      <w:r w:rsidRPr="00912092">
        <w:rPr>
          <w:rFonts w:ascii="Arial" w:hAnsi="Arial" w:cs="Arial"/>
          <w:sz w:val="24"/>
          <w:szCs w:val="24"/>
        </w:rPr>
        <w:t>divulgación territorial y cibernética de la estrategia, mediante la disposición de recursos necesarios para informar a la ciudadanía sobre la formación gratuita y el repositorio de información de primeros auxilios psicológicos del Distrito Capital.</w:t>
      </w:r>
    </w:p>
    <w:p w:rsidR="008B6AD9" w:rsidRPr="00912092" w:rsidRDefault="008B6AD9" w:rsidP="008B6AD9">
      <w:pPr>
        <w:pStyle w:val="Prrafodelista"/>
        <w:numPr>
          <w:ilvl w:val="0"/>
          <w:numId w:val="4"/>
        </w:numPr>
        <w:tabs>
          <w:tab w:val="left" w:pos="890"/>
        </w:tabs>
        <w:spacing w:before="160" w:line="259" w:lineRule="auto"/>
        <w:ind w:left="590" w:right="729" w:firstLine="0"/>
        <w:jc w:val="both"/>
        <w:rPr>
          <w:rFonts w:ascii="Arial" w:hAnsi="Arial" w:cs="Arial"/>
          <w:sz w:val="24"/>
          <w:szCs w:val="24"/>
        </w:rPr>
      </w:pPr>
      <w:r w:rsidRPr="00B75570">
        <w:rPr>
          <w:rFonts w:ascii="Arial" w:hAnsi="Arial" w:cs="Arial"/>
          <w:sz w:val="24"/>
          <w:szCs w:val="24"/>
        </w:rPr>
        <w:t>Coordinación y colaboración interinstitucional.</w:t>
      </w:r>
      <w:r w:rsidRPr="00912092">
        <w:rPr>
          <w:rFonts w:ascii="Arial" w:hAnsi="Arial" w:cs="Arial"/>
          <w:b/>
          <w:sz w:val="24"/>
          <w:szCs w:val="24"/>
        </w:rPr>
        <w:t xml:space="preserve"> </w:t>
      </w:r>
      <w:r w:rsidRPr="00912092">
        <w:rPr>
          <w:rFonts w:ascii="Arial" w:hAnsi="Arial" w:cs="Arial"/>
          <w:sz w:val="24"/>
          <w:szCs w:val="24"/>
        </w:rPr>
        <w:t>Las entidades rectoras de la estrategia, de la mano con demás entidades del Distrito Capital que tengan trabajadores que se constituyan como primeros respondientes, formularán acciones intersectoriales para garantizar su apropiada capacitación.</w:t>
      </w:r>
    </w:p>
    <w:p w:rsidR="008B6AD9" w:rsidRPr="00912092" w:rsidRDefault="008B6AD9" w:rsidP="008B6AD9">
      <w:pPr>
        <w:pStyle w:val="Textoindependiente"/>
        <w:spacing w:before="159" w:line="259" w:lineRule="auto"/>
        <w:ind w:left="590" w:right="725"/>
        <w:rPr>
          <w:rFonts w:ascii="Arial" w:hAnsi="Arial" w:cs="Arial"/>
          <w:sz w:val="24"/>
          <w:szCs w:val="24"/>
        </w:rPr>
      </w:pPr>
      <w:r w:rsidRPr="00B75570">
        <w:rPr>
          <w:rFonts w:ascii="Arial" w:hAnsi="Arial" w:cs="Arial"/>
          <w:sz w:val="24"/>
          <w:szCs w:val="24"/>
        </w:rPr>
        <w:t>P</w:t>
      </w:r>
      <w:r w:rsidR="00B75570" w:rsidRPr="00B75570">
        <w:rPr>
          <w:rFonts w:ascii="Arial" w:hAnsi="Arial" w:cs="Arial"/>
          <w:sz w:val="24"/>
          <w:szCs w:val="24"/>
        </w:rPr>
        <w:t>arágrafo</w:t>
      </w:r>
      <w:r w:rsidR="00B75570" w:rsidRPr="00B75570">
        <w:rPr>
          <w:rFonts w:ascii="Arial" w:hAnsi="Arial" w:cs="Arial"/>
          <w:spacing w:val="-5"/>
          <w:sz w:val="24"/>
          <w:szCs w:val="24"/>
        </w:rPr>
        <w:t xml:space="preserve"> </w:t>
      </w:r>
      <w:r w:rsidR="00B75570">
        <w:rPr>
          <w:rFonts w:ascii="Arial" w:hAnsi="Arial" w:cs="Arial"/>
          <w:sz w:val="24"/>
          <w:szCs w:val="24"/>
        </w:rPr>
        <w:t>1.</w:t>
      </w:r>
      <w:r w:rsidRPr="00912092">
        <w:rPr>
          <w:rFonts w:ascii="Arial" w:hAnsi="Arial" w:cs="Arial"/>
          <w:b/>
          <w:spacing w:val="-6"/>
          <w:sz w:val="24"/>
          <w:szCs w:val="24"/>
        </w:rPr>
        <w:t xml:space="preserve"> </w:t>
      </w:r>
      <w:r w:rsidRPr="00912092">
        <w:rPr>
          <w:rFonts w:ascii="Arial" w:hAnsi="Arial" w:cs="Arial"/>
          <w:sz w:val="24"/>
          <w:szCs w:val="24"/>
        </w:rPr>
        <w:t>La</w:t>
      </w:r>
      <w:r w:rsidRPr="00912092">
        <w:rPr>
          <w:rFonts w:ascii="Arial" w:hAnsi="Arial" w:cs="Arial"/>
          <w:spacing w:val="-9"/>
          <w:sz w:val="24"/>
          <w:szCs w:val="24"/>
        </w:rPr>
        <w:t xml:space="preserve"> </w:t>
      </w:r>
      <w:r w:rsidRPr="00912092">
        <w:rPr>
          <w:rFonts w:ascii="Arial" w:hAnsi="Arial" w:cs="Arial"/>
          <w:sz w:val="24"/>
          <w:szCs w:val="24"/>
        </w:rPr>
        <w:t>Administración</w:t>
      </w:r>
      <w:r w:rsidRPr="00912092">
        <w:rPr>
          <w:rFonts w:ascii="Arial" w:hAnsi="Arial" w:cs="Arial"/>
          <w:spacing w:val="-7"/>
          <w:sz w:val="24"/>
          <w:szCs w:val="24"/>
        </w:rPr>
        <w:t xml:space="preserve"> </w:t>
      </w:r>
      <w:r w:rsidRPr="00912092">
        <w:rPr>
          <w:rFonts w:ascii="Arial" w:hAnsi="Arial" w:cs="Arial"/>
          <w:sz w:val="24"/>
          <w:szCs w:val="24"/>
        </w:rPr>
        <w:t>Distrital,</w:t>
      </w:r>
      <w:r w:rsidRPr="00912092">
        <w:rPr>
          <w:rFonts w:ascii="Arial" w:hAnsi="Arial" w:cs="Arial"/>
          <w:spacing w:val="-10"/>
          <w:sz w:val="24"/>
          <w:szCs w:val="24"/>
        </w:rPr>
        <w:t xml:space="preserve"> </w:t>
      </w:r>
      <w:r w:rsidRPr="00912092">
        <w:rPr>
          <w:rFonts w:ascii="Arial" w:hAnsi="Arial" w:cs="Arial"/>
          <w:sz w:val="24"/>
          <w:szCs w:val="24"/>
        </w:rPr>
        <w:t>a</w:t>
      </w:r>
      <w:r w:rsidRPr="00912092">
        <w:rPr>
          <w:rFonts w:ascii="Arial" w:hAnsi="Arial" w:cs="Arial"/>
          <w:spacing w:val="-7"/>
          <w:sz w:val="24"/>
          <w:szCs w:val="24"/>
        </w:rPr>
        <w:t xml:space="preserve"> </w:t>
      </w:r>
      <w:r w:rsidRPr="00912092">
        <w:rPr>
          <w:rFonts w:ascii="Arial" w:hAnsi="Arial" w:cs="Arial"/>
          <w:sz w:val="24"/>
          <w:szCs w:val="24"/>
        </w:rPr>
        <w:t>través</w:t>
      </w:r>
      <w:r w:rsidRPr="00912092">
        <w:rPr>
          <w:rFonts w:ascii="Arial" w:hAnsi="Arial" w:cs="Arial"/>
          <w:spacing w:val="-8"/>
          <w:sz w:val="24"/>
          <w:szCs w:val="24"/>
        </w:rPr>
        <w:t xml:space="preserve"> </w:t>
      </w:r>
      <w:r w:rsidRPr="00912092">
        <w:rPr>
          <w:rFonts w:ascii="Arial" w:hAnsi="Arial" w:cs="Arial"/>
          <w:sz w:val="24"/>
          <w:szCs w:val="24"/>
        </w:rPr>
        <w:t>de</w:t>
      </w:r>
      <w:r w:rsidRPr="00912092">
        <w:rPr>
          <w:rFonts w:ascii="Arial" w:hAnsi="Arial" w:cs="Arial"/>
          <w:spacing w:val="-7"/>
          <w:sz w:val="24"/>
          <w:szCs w:val="24"/>
        </w:rPr>
        <w:t xml:space="preserve"> </w:t>
      </w:r>
      <w:r w:rsidRPr="00912092">
        <w:rPr>
          <w:rFonts w:ascii="Arial" w:hAnsi="Arial" w:cs="Arial"/>
          <w:sz w:val="24"/>
          <w:szCs w:val="24"/>
        </w:rPr>
        <w:t>la</w:t>
      </w:r>
      <w:r w:rsidRPr="00912092">
        <w:rPr>
          <w:rFonts w:ascii="Arial" w:hAnsi="Arial" w:cs="Arial"/>
          <w:spacing w:val="-7"/>
          <w:sz w:val="24"/>
          <w:szCs w:val="24"/>
        </w:rPr>
        <w:t xml:space="preserve"> </w:t>
      </w:r>
      <w:r w:rsidRPr="00912092">
        <w:rPr>
          <w:rFonts w:ascii="Arial" w:hAnsi="Arial" w:cs="Arial"/>
          <w:sz w:val="24"/>
          <w:szCs w:val="24"/>
        </w:rPr>
        <w:t>entidad</w:t>
      </w:r>
      <w:r w:rsidRPr="00912092">
        <w:rPr>
          <w:rFonts w:ascii="Arial" w:hAnsi="Arial" w:cs="Arial"/>
          <w:spacing w:val="-9"/>
          <w:sz w:val="24"/>
          <w:szCs w:val="24"/>
        </w:rPr>
        <w:t xml:space="preserve"> </w:t>
      </w:r>
      <w:r w:rsidRPr="00912092">
        <w:rPr>
          <w:rFonts w:ascii="Arial" w:hAnsi="Arial" w:cs="Arial"/>
          <w:sz w:val="24"/>
          <w:szCs w:val="24"/>
        </w:rPr>
        <w:t>que</w:t>
      </w:r>
      <w:r w:rsidRPr="00912092">
        <w:rPr>
          <w:rFonts w:ascii="Arial" w:hAnsi="Arial" w:cs="Arial"/>
          <w:spacing w:val="-7"/>
          <w:sz w:val="24"/>
          <w:szCs w:val="24"/>
        </w:rPr>
        <w:t xml:space="preserve"> </w:t>
      </w:r>
      <w:r w:rsidRPr="00912092">
        <w:rPr>
          <w:rFonts w:ascii="Arial" w:hAnsi="Arial" w:cs="Arial"/>
          <w:sz w:val="24"/>
          <w:szCs w:val="24"/>
        </w:rPr>
        <w:t>defina</w:t>
      </w:r>
      <w:r w:rsidRPr="00912092">
        <w:rPr>
          <w:rFonts w:ascii="Arial" w:hAnsi="Arial" w:cs="Arial"/>
          <w:spacing w:val="-7"/>
          <w:sz w:val="24"/>
          <w:szCs w:val="24"/>
        </w:rPr>
        <w:t xml:space="preserve"> </w:t>
      </w:r>
      <w:r w:rsidRPr="00912092">
        <w:rPr>
          <w:rFonts w:ascii="Arial" w:hAnsi="Arial" w:cs="Arial"/>
          <w:sz w:val="24"/>
          <w:szCs w:val="24"/>
        </w:rPr>
        <w:t>para</w:t>
      </w:r>
      <w:r w:rsidRPr="00912092">
        <w:rPr>
          <w:rFonts w:ascii="Arial" w:hAnsi="Arial" w:cs="Arial"/>
          <w:spacing w:val="-10"/>
          <w:sz w:val="24"/>
          <w:szCs w:val="24"/>
        </w:rPr>
        <w:t xml:space="preserve"> </w:t>
      </w:r>
      <w:r w:rsidRPr="00912092">
        <w:rPr>
          <w:rFonts w:ascii="Arial" w:hAnsi="Arial" w:cs="Arial"/>
          <w:sz w:val="24"/>
          <w:szCs w:val="24"/>
        </w:rPr>
        <w:t>el efecto,</w:t>
      </w:r>
      <w:r w:rsidRPr="00912092">
        <w:rPr>
          <w:rFonts w:ascii="Arial" w:hAnsi="Arial" w:cs="Arial"/>
          <w:spacing w:val="52"/>
          <w:sz w:val="24"/>
          <w:szCs w:val="24"/>
        </w:rPr>
        <w:t xml:space="preserve"> </w:t>
      </w:r>
      <w:r w:rsidRPr="00912092">
        <w:rPr>
          <w:rFonts w:ascii="Arial" w:hAnsi="Arial" w:cs="Arial"/>
          <w:sz w:val="24"/>
          <w:szCs w:val="24"/>
        </w:rPr>
        <w:t>podrá</w:t>
      </w:r>
      <w:r w:rsidRPr="00912092">
        <w:rPr>
          <w:rFonts w:ascii="Arial" w:hAnsi="Arial" w:cs="Arial"/>
          <w:spacing w:val="57"/>
          <w:sz w:val="24"/>
          <w:szCs w:val="24"/>
        </w:rPr>
        <w:t xml:space="preserve"> </w:t>
      </w:r>
      <w:r w:rsidRPr="00912092">
        <w:rPr>
          <w:rFonts w:ascii="Arial" w:hAnsi="Arial" w:cs="Arial"/>
          <w:sz w:val="24"/>
          <w:szCs w:val="24"/>
        </w:rPr>
        <w:t>incluir</w:t>
      </w:r>
      <w:r w:rsidRPr="00912092">
        <w:rPr>
          <w:rFonts w:ascii="Arial" w:hAnsi="Arial" w:cs="Arial"/>
          <w:spacing w:val="54"/>
          <w:sz w:val="24"/>
          <w:szCs w:val="24"/>
        </w:rPr>
        <w:t xml:space="preserve"> </w:t>
      </w:r>
      <w:r w:rsidRPr="00912092">
        <w:rPr>
          <w:rFonts w:ascii="Arial" w:hAnsi="Arial" w:cs="Arial"/>
          <w:sz w:val="24"/>
          <w:szCs w:val="24"/>
        </w:rPr>
        <w:t>otros</w:t>
      </w:r>
      <w:r w:rsidRPr="00912092">
        <w:rPr>
          <w:rFonts w:ascii="Arial" w:hAnsi="Arial" w:cs="Arial"/>
          <w:spacing w:val="56"/>
          <w:sz w:val="24"/>
          <w:szCs w:val="24"/>
        </w:rPr>
        <w:t xml:space="preserve"> </w:t>
      </w:r>
      <w:r w:rsidRPr="00912092">
        <w:rPr>
          <w:rFonts w:ascii="Arial" w:hAnsi="Arial" w:cs="Arial"/>
          <w:sz w:val="24"/>
          <w:szCs w:val="24"/>
        </w:rPr>
        <w:t>lineamientos</w:t>
      </w:r>
      <w:r w:rsidRPr="00912092">
        <w:rPr>
          <w:rFonts w:ascii="Arial" w:hAnsi="Arial" w:cs="Arial"/>
          <w:spacing w:val="54"/>
          <w:sz w:val="24"/>
          <w:szCs w:val="24"/>
        </w:rPr>
        <w:t xml:space="preserve"> </w:t>
      </w:r>
      <w:r w:rsidRPr="00912092">
        <w:rPr>
          <w:rFonts w:ascii="Arial" w:hAnsi="Arial" w:cs="Arial"/>
          <w:sz w:val="24"/>
          <w:szCs w:val="24"/>
        </w:rPr>
        <w:t>frente</w:t>
      </w:r>
      <w:r w:rsidRPr="00912092">
        <w:rPr>
          <w:rFonts w:ascii="Arial" w:hAnsi="Arial" w:cs="Arial"/>
          <w:spacing w:val="56"/>
          <w:sz w:val="24"/>
          <w:szCs w:val="24"/>
        </w:rPr>
        <w:t xml:space="preserve"> </w:t>
      </w:r>
      <w:r w:rsidRPr="00912092">
        <w:rPr>
          <w:rFonts w:ascii="Arial" w:hAnsi="Arial" w:cs="Arial"/>
          <w:sz w:val="24"/>
          <w:szCs w:val="24"/>
        </w:rPr>
        <w:t>a</w:t>
      </w:r>
      <w:r w:rsidRPr="00912092">
        <w:rPr>
          <w:rFonts w:ascii="Arial" w:hAnsi="Arial" w:cs="Arial"/>
          <w:spacing w:val="57"/>
          <w:sz w:val="24"/>
          <w:szCs w:val="24"/>
        </w:rPr>
        <w:t xml:space="preserve"> </w:t>
      </w:r>
      <w:r w:rsidRPr="00912092">
        <w:rPr>
          <w:rFonts w:ascii="Arial" w:hAnsi="Arial" w:cs="Arial"/>
          <w:sz w:val="24"/>
          <w:szCs w:val="24"/>
        </w:rPr>
        <w:t>los</w:t>
      </w:r>
      <w:r w:rsidRPr="00912092">
        <w:rPr>
          <w:rFonts w:ascii="Arial" w:hAnsi="Arial" w:cs="Arial"/>
          <w:spacing w:val="56"/>
          <w:sz w:val="24"/>
          <w:szCs w:val="24"/>
        </w:rPr>
        <w:t xml:space="preserve"> </w:t>
      </w:r>
      <w:r w:rsidRPr="00912092">
        <w:rPr>
          <w:rFonts w:ascii="Arial" w:hAnsi="Arial" w:cs="Arial"/>
          <w:sz w:val="24"/>
          <w:szCs w:val="24"/>
        </w:rPr>
        <w:t>contenidos</w:t>
      </w:r>
      <w:r w:rsidRPr="00912092">
        <w:rPr>
          <w:rFonts w:ascii="Arial" w:hAnsi="Arial" w:cs="Arial"/>
          <w:spacing w:val="52"/>
          <w:sz w:val="24"/>
          <w:szCs w:val="24"/>
        </w:rPr>
        <w:t xml:space="preserve"> </w:t>
      </w:r>
      <w:r w:rsidRPr="00912092">
        <w:rPr>
          <w:rFonts w:ascii="Arial" w:hAnsi="Arial" w:cs="Arial"/>
          <w:sz w:val="24"/>
          <w:szCs w:val="24"/>
        </w:rPr>
        <w:t>de</w:t>
      </w:r>
      <w:r w:rsidRPr="00912092">
        <w:rPr>
          <w:rFonts w:ascii="Arial" w:hAnsi="Arial" w:cs="Arial"/>
          <w:spacing w:val="54"/>
          <w:sz w:val="24"/>
          <w:szCs w:val="24"/>
        </w:rPr>
        <w:t xml:space="preserve"> </w:t>
      </w:r>
      <w:r w:rsidRPr="00912092">
        <w:rPr>
          <w:rFonts w:ascii="Arial" w:hAnsi="Arial" w:cs="Arial"/>
          <w:sz w:val="24"/>
          <w:szCs w:val="24"/>
        </w:rPr>
        <w:t>formación</w:t>
      </w:r>
      <w:r w:rsidRPr="00912092">
        <w:rPr>
          <w:rFonts w:ascii="Arial" w:hAnsi="Arial" w:cs="Arial"/>
          <w:spacing w:val="56"/>
          <w:sz w:val="24"/>
          <w:szCs w:val="24"/>
        </w:rPr>
        <w:t xml:space="preserve"> </w:t>
      </w:r>
      <w:r w:rsidRPr="00912092">
        <w:rPr>
          <w:rFonts w:ascii="Arial" w:hAnsi="Arial" w:cs="Arial"/>
          <w:spacing w:val="-5"/>
          <w:sz w:val="24"/>
          <w:szCs w:val="24"/>
        </w:rPr>
        <w:t>en</w:t>
      </w:r>
    </w:p>
    <w:p w:rsidR="008B6AD9" w:rsidRPr="00912092" w:rsidRDefault="008B6AD9" w:rsidP="008B6AD9">
      <w:pPr>
        <w:pStyle w:val="Textoindependiente"/>
        <w:spacing w:line="259" w:lineRule="auto"/>
        <w:rPr>
          <w:rFonts w:ascii="Arial" w:hAnsi="Arial" w:cs="Arial"/>
          <w:sz w:val="24"/>
          <w:szCs w:val="24"/>
        </w:rPr>
        <w:sectPr w:rsidR="008B6AD9" w:rsidRPr="00912092">
          <w:pgSz w:w="11910" w:h="16840"/>
          <w:pgMar w:top="2640" w:right="708" w:bottom="280" w:left="850" w:header="990" w:footer="0" w:gutter="0"/>
          <w:cols w:space="720"/>
        </w:sectPr>
      </w:pPr>
    </w:p>
    <w:p w:rsidR="008B6AD9" w:rsidRPr="00912092" w:rsidRDefault="008B6AD9" w:rsidP="008B6AD9">
      <w:pPr>
        <w:pStyle w:val="Textoindependiente"/>
        <w:spacing w:before="17"/>
        <w:rPr>
          <w:rFonts w:ascii="Arial" w:hAnsi="Arial" w:cs="Arial"/>
          <w:sz w:val="24"/>
          <w:szCs w:val="24"/>
        </w:rPr>
      </w:pPr>
    </w:p>
    <w:p w:rsidR="008B6AD9" w:rsidRPr="00912092" w:rsidRDefault="008B6AD9" w:rsidP="008B6AD9">
      <w:pPr>
        <w:pStyle w:val="Textoindependiente"/>
        <w:spacing w:line="259" w:lineRule="auto"/>
        <w:ind w:left="590" w:right="736"/>
        <w:jc w:val="both"/>
        <w:rPr>
          <w:rFonts w:ascii="Arial" w:hAnsi="Arial" w:cs="Arial"/>
          <w:sz w:val="24"/>
          <w:szCs w:val="24"/>
        </w:rPr>
      </w:pPr>
      <w:r w:rsidRPr="00912092">
        <w:rPr>
          <w:rFonts w:ascii="Arial" w:hAnsi="Arial" w:cs="Arial"/>
          <w:sz w:val="24"/>
          <w:szCs w:val="24"/>
        </w:rPr>
        <w:t xml:space="preserve">Primeros Auxilios Psicológicos (PAP) que se promuevan y adopten en el Distrito </w:t>
      </w:r>
      <w:r w:rsidRPr="00912092">
        <w:rPr>
          <w:rFonts w:ascii="Arial" w:hAnsi="Arial" w:cs="Arial"/>
          <w:spacing w:val="-2"/>
          <w:sz w:val="24"/>
          <w:szCs w:val="24"/>
        </w:rPr>
        <w:t>Capital.</w:t>
      </w:r>
    </w:p>
    <w:p w:rsidR="008B6AD9" w:rsidRPr="00912092" w:rsidRDefault="00B75570" w:rsidP="008B6AD9">
      <w:pPr>
        <w:pStyle w:val="Textoindependiente"/>
        <w:spacing w:before="160" w:line="259" w:lineRule="auto"/>
        <w:ind w:left="590" w:right="728"/>
        <w:jc w:val="both"/>
        <w:rPr>
          <w:rFonts w:ascii="Arial" w:hAnsi="Arial" w:cs="Arial"/>
          <w:sz w:val="24"/>
          <w:szCs w:val="24"/>
        </w:rPr>
      </w:pPr>
      <w:r>
        <w:rPr>
          <w:rFonts w:ascii="Arial" w:hAnsi="Arial" w:cs="Arial"/>
          <w:sz w:val="24"/>
          <w:szCs w:val="24"/>
        </w:rPr>
        <w:t>P</w:t>
      </w:r>
      <w:r w:rsidRPr="00B75570">
        <w:rPr>
          <w:rFonts w:ascii="Arial" w:hAnsi="Arial" w:cs="Arial"/>
          <w:sz w:val="24"/>
          <w:szCs w:val="24"/>
        </w:rPr>
        <w:t>arágrafo 2.</w:t>
      </w:r>
      <w:r w:rsidR="008B6AD9" w:rsidRPr="00912092">
        <w:rPr>
          <w:rFonts w:ascii="Arial" w:hAnsi="Arial" w:cs="Arial"/>
          <w:b/>
          <w:sz w:val="24"/>
          <w:szCs w:val="24"/>
        </w:rPr>
        <w:t xml:space="preserve"> </w:t>
      </w:r>
      <w:r w:rsidR="008B6AD9" w:rsidRPr="00912092">
        <w:rPr>
          <w:rFonts w:ascii="Arial" w:hAnsi="Arial" w:cs="Arial"/>
          <w:sz w:val="24"/>
          <w:szCs w:val="24"/>
        </w:rPr>
        <w:t xml:space="preserve">La formulación e implementación de la estrategia de primeros auxilios psicológicos deberá contar con la participación activa de los dispositivos de base comunitaria e instancias de participación del Distrito que tengan interés en la </w:t>
      </w:r>
      <w:r w:rsidR="008B6AD9" w:rsidRPr="00912092">
        <w:rPr>
          <w:rFonts w:ascii="Arial" w:hAnsi="Arial" w:cs="Arial"/>
          <w:spacing w:val="-2"/>
          <w:sz w:val="24"/>
          <w:szCs w:val="24"/>
        </w:rPr>
        <w:t>materia.</w:t>
      </w:r>
    </w:p>
    <w:p w:rsidR="008B6AD9" w:rsidRPr="00912092" w:rsidRDefault="008B6AD9" w:rsidP="00840A42">
      <w:pPr>
        <w:spacing w:before="159" w:line="259" w:lineRule="auto"/>
        <w:ind w:right="725"/>
        <w:jc w:val="both"/>
        <w:rPr>
          <w:rFonts w:ascii="Arial" w:hAnsi="Arial" w:cs="Arial"/>
          <w:sz w:val="24"/>
          <w:szCs w:val="24"/>
        </w:rPr>
      </w:pPr>
      <w:r w:rsidRPr="00912092">
        <w:rPr>
          <w:rFonts w:ascii="Arial" w:hAnsi="Arial" w:cs="Arial"/>
          <w:b/>
          <w:sz w:val="24"/>
          <w:szCs w:val="24"/>
        </w:rPr>
        <w:t>ARTÍCULO</w:t>
      </w:r>
      <w:r w:rsidRPr="00912092">
        <w:rPr>
          <w:rFonts w:ascii="Arial" w:hAnsi="Arial" w:cs="Arial"/>
          <w:b/>
          <w:spacing w:val="-8"/>
          <w:sz w:val="24"/>
          <w:szCs w:val="24"/>
        </w:rPr>
        <w:t xml:space="preserve"> </w:t>
      </w:r>
      <w:r w:rsidR="00912092">
        <w:rPr>
          <w:rFonts w:ascii="Arial" w:hAnsi="Arial" w:cs="Arial"/>
          <w:b/>
          <w:sz w:val="24"/>
          <w:szCs w:val="24"/>
        </w:rPr>
        <w:t>4</w:t>
      </w:r>
      <w:r w:rsidRPr="00912092">
        <w:rPr>
          <w:rFonts w:ascii="Arial" w:hAnsi="Arial" w:cs="Arial"/>
          <w:b/>
          <w:sz w:val="24"/>
          <w:szCs w:val="24"/>
        </w:rPr>
        <w:t>.</w:t>
      </w:r>
      <w:r w:rsidR="00912092">
        <w:rPr>
          <w:rFonts w:ascii="Arial" w:hAnsi="Arial" w:cs="Arial"/>
          <w:b/>
          <w:sz w:val="24"/>
          <w:szCs w:val="24"/>
        </w:rPr>
        <w:t>-</w:t>
      </w:r>
      <w:r w:rsidR="00AD3E1C" w:rsidRPr="00912092">
        <w:rPr>
          <w:rFonts w:ascii="Arial" w:hAnsi="Arial" w:cs="Arial"/>
          <w:b/>
          <w:spacing w:val="-7"/>
          <w:sz w:val="24"/>
          <w:szCs w:val="24"/>
        </w:rPr>
        <w:t xml:space="preserve"> </w:t>
      </w:r>
      <w:r w:rsidR="00AD3E1C" w:rsidRPr="00AD3E1C">
        <w:rPr>
          <w:rFonts w:ascii="Arial" w:hAnsi="Arial" w:cs="Arial"/>
          <w:b/>
          <w:sz w:val="24"/>
          <w:szCs w:val="24"/>
        </w:rPr>
        <w:t>ENFOQUES</w:t>
      </w:r>
      <w:r w:rsidR="00AD3E1C" w:rsidRPr="00AD3E1C">
        <w:rPr>
          <w:rFonts w:ascii="Arial" w:hAnsi="Arial" w:cs="Arial"/>
          <w:b/>
          <w:spacing w:val="-8"/>
          <w:sz w:val="24"/>
          <w:szCs w:val="24"/>
        </w:rPr>
        <w:t xml:space="preserve"> </w:t>
      </w:r>
      <w:r w:rsidR="00AD3E1C" w:rsidRPr="00AD3E1C">
        <w:rPr>
          <w:rFonts w:ascii="Arial" w:hAnsi="Arial" w:cs="Arial"/>
          <w:b/>
          <w:sz w:val="24"/>
          <w:szCs w:val="24"/>
        </w:rPr>
        <w:t>DE</w:t>
      </w:r>
      <w:r w:rsidR="00AD3E1C" w:rsidRPr="00AD3E1C">
        <w:rPr>
          <w:rFonts w:ascii="Arial" w:hAnsi="Arial" w:cs="Arial"/>
          <w:b/>
          <w:spacing w:val="-9"/>
          <w:sz w:val="24"/>
          <w:szCs w:val="24"/>
        </w:rPr>
        <w:t xml:space="preserve"> </w:t>
      </w:r>
      <w:r w:rsidR="00AD3E1C" w:rsidRPr="00AD3E1C">
        <w:rPr>
          <w:rFonts w:ascii="Arial" w:hAnsi="Arial" w:cs="Arial"/>
          <w:b/>
          <w:sz w:val="24"/>
          <w:szCs w:val="24"/>
        </w:rPr>
        <w:t>LA</w:t>
      </w:r>
      <w:r w:rsidR="00AD3E1C" w:rsidRPr="00AD3E1C">
        <w:rPr>
          <w:rFonts w:ascii="Arial" w:hAnsi="Arial" w:cs="Arial"/>
          <w:b/>
          <w:spacing w:val="-13"/>
          <w:sz w:val="24"/>
          <w:szCs w:val="24"/>
        </w:rPr>
        <w:t xml:space="preserve"> </w:t>
      </w:r>
      <w:r w:rsidR="00AD3E1C" w:rsidRPr="00AD3E1C">
        <w:rPr>
          <w:rFonts w:ascii="Arial" w:hAnsi="Arial" w:cs="Arial"/>
          <w:b/>
          <w:sz w:val="24"/>
          <w:szCs w:val="24"/>
        </w:rPr>
        <w:t>ESTRATEGIA.</w:t>
      </w:r>
      <w:r w:rsidRPr="00912092">
        <w:rPr>
          <w:rFonts w:ascii="Arial" w:hAnsi="Arial" w:cs="Arial"/>
          <w:b/>
          <w:spacing w:val="-2"/>
          <w:sz w:val="24"/>
          <w:szCs w:val="24"/>
        </w:rPr>
        <w:t xml:space="preserve"> </w:t>
      </w:r>
      <w:r w:rsidRPr="00912092">
        <w:rPr>
          <w:rFonts w:ascii="Arial" w:hAnsi="Arial" w:cs="Arial"/>
          <w:sz w:val="24"/>
          <w:szCs w:val="24"/>
        </w:rPr>
        <w:t>La</w:t>
      </w:r>
      <w:r w:rsidRPr="00912092">
        <w:rPr>
          <w:rFonts w:ascii="Arial" w:hAnsi="Arial" w:cs="Arial"/>
          <w:spacing w:val="-7"/>
          <w:sz w:val="24"/>
          <w:szCs w:val="24"/>
        </w:rPr>
        <w:t xml:space="preserve"> </w:t>
      </w:r>
      <w:r w:rsidRPr="00912092">
        <w:rPr>
          <w:rFonts w:ascii="Arial" w:hAnsi="Arial" w:cs="Arial"/>
          <w:sz w:val="24"/>
          <w:szCs w:val="24"/>
        </w:rPr>
        <w:t>formulación</w:t>
      </w:r>
      <w:r w:rsidRPr="00912092">
        <w:rPr>
          <w:rFonts w:ascii="Arial" w:hAnsi="Arial" w:cs="Arial"/>
          <w:spacing w:val="-9"/>
          <w:sz w:val="24"/>
          <w:szCs w:val="24"/>
        </w:rPr>
        <w:t xml:space="preserve"> </w:t>
      </w:r>
      <w:r w:rsidRPr="00912092">
        <w:rPr>
          <w:rFonts w:ascii="Arial" w:hAnsi="Arial" w:cs="Arial"/>
          <w:sz w:val="24"/>
          <w:szCs w:val="24"/>
        </w:rPr>
        <w:t>e</w:t>
      </w:r>
      <w:r w:rsidRPr="00912092">
        <w:rPr>
          <w:rFonts w:ascii="Arial" w:hAnsi="Arial" w:cs="Arial"/>
          <w:spacing w:val="-7"/>
          <w:sz w:val="24"/>
          <w:szCs w:val="24"/>
        </w:rPr>
        <w:t xml:space="preserve"> </w:t>
      </w:r>
      <w:r w:rsidRPr="00912092">
        <w:rPr>
          <w:rFonts w:ascii="Arial" w:hAnsi="Arial" w:cs="Arial"/>
          <w:sz w:val="24"/>
          <w:szCs w:val="24"/>
        </w:rPr>
        <w:t>implementación de</w:t>
      </w:r>
      <w:r w:rsidRPr="00912092">
        <w:rPr>
          <w:rFonts w:ascii="Arial" w:hAnsi="Arial" w:cs="Arial"/>
          <w:spacing w:val="-9"/>
          <w:sz w:val="24"/>
          <w:szCs w:val="24"/>
        </w:rPr>
        <w:t xml:space="preserve"> </w:t>
      </w:r>
      <w:r w:rsidRPr="00912092">
        <w:rPr>
          <w:rFonts w:ascii="Arial" w:hAnsi="Arial" w:cs="Arial"/>
          <w:sz w:val="24"/>
          <w:szCs w:val="24"/>
        </w:rPr>
        <w:t>la</w:t>
      </w:r>
      <w:r w:rsidRPr="00912092">
        <w:rPr>
          <w:rFonts w:ascii="Arial" w:hAnsi="Arial" w:cs="Arial"/>
          <w:spacing w:val="-12"/>
          <w:sz w:val="24"/>
          <w:szCs w:val="24"/>
        </w:rPr>
        <w:t xml:space="preserve"> </w:t>
      </w:r>
      <w:r w:rsidRPr="00912092">
        <w:rPr>
          <w:rFonts w:ascii="Arial" w:hAnsi="Arial" w:cs="Arial"/>
          <w:sz w:val="24"/>
          <w:szCs w:val="24"/>
        </w:rPr>
        <w:t>Estrategia</w:t>
      </w:r>
      <w:r w:rsidRPr="00912092">
        <w:rPr>
          <w:rFonts w:ascii="Arial" w:hAnsi="Arial" w:cs="Arial"/>
          <w:spacing w:val="-10"/>
          <w:sz w:val="24"/>
          <w:szCs w:val="24"/>
        </w:rPr>
        <w:t xml:space="preserve"> </w:t>
      </w:r>
      <w:r w:rsidRPr="00912092">
        <w:rPr>
          <w:rFonts w:ascii="Arial" w:hAnsi="Arial" w:cs="Arial"/>
          <w:sz w:val="24"/>
          <w:szCs w:val="24"/>
        </w:rPr>
        <w:t>Distrital</w:t>
      </w:r>
      <w:r w:rsidRPr="00912092">
        <w:rPr>
          <w:rFonts w:ascii="Arial" w:hAnsi="Arial" w:cs="Arial"/>
          <w:spacing w:val="-11"/>
          <w:sz w:val="24"/>
          <w:szCs w:val="24"/>
        </w:rPr>
        <w:t xml:space="preserve"> </w:t>
      </w:r>
      <w:r w:rsidRPr="00912092">
        <w:rPr>
          <w:rFonts w:ascii="Arial" w:hAnsi="Arial" w:cs="Arial"/>
          <w:sz w:val="24"/>
          <w:szCs w:val="24"/>
        </w:rPr>
        <w:t>de</w:t>
      </w:r>
      <w:r w:rsidRPr="00912092">
        <w:rPr>
          <w:rFonts w:ascii="Arial" w:hAnsi="Arial" w:cs="Arial"/>
          <w:spacing w:val="-12"/>
          <w:sz w:val="24"/>
          <w:szCs w:val="24"/>
        </w:rPr>
        <w:t xml:space="preserve"> </w:t>
      </w:r>
      <w:r w:rsidRPr="00912092">
        <w:rPr>
          <w:rFonts w:ascii="Arial" w:hAnsi="Arial" w:cs="Arial"/>
          <w:sz w:val="24"/>
          <w:szCs w:val="24"/>
        </w:rPr>
        <w:t>Primeros</w:t>
      </w:r>
      <w:r w:rsidRPr="00912092">
        <w:rPr>
          <w:rFonts w:ascii="Arial" w:hAnsi="Arial" w:cs="Arial"/>
          <w:spacing w:val="-12"/>
          <w:sz w:val="24"/>
          <w:szCs w:val="24"/>
        </w:rPr>
        <w:t xml:space="preserve"> </w:t>
      </w:r>
      <w:r w:rsidRPr="00912092">
        <w:rPr>
          <w:rFonts w:ascii="Arial" w:hAnsi="Arial" w:cs="Arial"/>
          <w:sz w:val="24"/>
          <w:szCs w:val="24"/>
        </w:rPr>
        <w:t>Auxilios</w:t>
      </w:r>
      <w:r w:rsidRPr="00912092">
        <w:rPr>
          <w:rFonts w:ascii="Arial" w:hAnsi="Arial" w:cs="Arial"/>
          <w:spacing w:val="-10"/>
          <w:sz w:val="24"/>
          <w:szCs w:val="24"/>
        </w:rPr>
        <w:t xml:space="preserve"> </w:t>
      </w:r>
      <w:r w:rsidRPr="00912092">
        <w:rPr>
          <w:rFonts w:ascii="Arial" w:hAnsi="Arial" w:cs="Arial"/>
          <w:sz w:val="24"/>
          <w:szCs w:val="24"/>
        </w:rPr>
        <w:t>Psicológicos</w:t>
      </w:r>
      <w:r w:rsidRPr="00912092">
        <w:rPr>
          <w:rFonts w:ascii="Arial" w:hAnsi="Arial" w:cs="Arial"/>
          <w:spacing w:val="-10"/>
          <w:sz w:val="24"/>
          <w:szCs w:val="24"/>
        </w:rPr>
        <w:t xml:space="preserve"> </w:t>
      </w:r>
      <w:r w:rsidRPr="00912092">
        <w:rPr>
          <w:rFonts w:ascii="Arial" w:hAnsi="Arial" w:cs="Arial"/>
          <w:sz w:val="24"/>
          <w:szCs w:val="24"/>
        </w:rPr>
        <w:t>se</w:t>
      </w:r>
      <w:r w:rsidRPr="00912092">
        <w:rPr>
          <w:rFonts w:ascii="Arial" w:hAnsi="Arial" w:cs="Arial"/>
          <w:spacing w:val="-9"/>
          <w:sz w:val="24"/>
          <w:szCs w:val="24"/>
        </w:rPr>
        <w:t xml:space="preserve"> </w:t>
      </w:r>
      <w:r w:rsidRPr="00912092">
        <w:rPr>
          <w:rFonts w:ascii="Arial" w:hAnsi="Arial" w:cs="Arial"/>
          <w:sz w:val="24"/>
          <w:szCs w:val="24"/>
        </w:rPr>
        <w:t>regirá</w:t>
      </w:r>
      <w:r w:rsidRPr="00912092">
        <w:rPr>
          <w:rFonts w:ascii="Arial" w:hAnsi="Arial" w:cs="Arial"/>
          <w:spacing w:val="-12"/>
          <w:sz w:val="24"/>
          <w:szCs w:val="24"/>
        </w:rPr>
        <w:t xml:space="preserve"> </w:t>
      </w:r>
      <w:r w:rsidRPr="00912092">
        <w:rPr>
          <w:rFonts w:ascii="Arial" w:hAnsi="Arial" w:cs="Arial"/>
          <w:sz w:val="24"/>
          <w:szCs w:val="24"/>
        </w:rPr>
        <w:t>por</w:t>
      </w:r>
      <w:r w:rsidRPr="00912092">
        <w:rPr>
          <w:rFonts w:ascii="Arial" w:hAnsi="Arial" w:cs="Arial"/>
          <w:spacing w:val="-11"/>
          <w:sz w:val="24"/>
          <w:szCs w:val="24"/>
        </w:rPr>
        <w:t xml:space="preserve"> </w:t>
      </w:r>
      <w:r w:rsidRPr="00912092">
        <w:rPr>
          <w:rFonts w:ascii="Arial" w:hAnsi="Arial" w:cs="Arial"/>
          <w:sz w:val="24"/>
          <w:szCs w:val="24"/>
        </w:rPr>
        <w:t>los</w:t>
      </w:r>
      <w:r w:rsidRPr="00912092">
        <w:rPr>
          <w:rFonts w:ascii="Arial" w:hAnsi="Arial" w:cs="Arial"/>
          <w:spacing w:val="-12"/>
          <w:sz w:val="24"/>
          <w:szCs w:val="24"/>
        </w:rPr>
        <w:t xml:space="preserve"> </w:t>
      </w:r>
      <w:r w:rsidRPr="00912092">
        <w:rPr>
          <w:rFonts w:ascii="Arial" w:hAnsi="Arial" w:cs="Arial"/>
          <w:sz w:val="24"/>
          <w:szCs w:val="24"/>
        </w:rPr>
        <w:t xml:space="preserve">siguientes </w:t>
      </w:r>
      <w:r w:rsidRPr="00912092">
        <w:rPr>
          <w:rFonts w:ascii="Arial" w:hAnsi="Arial" w:cs="Arial"/>
          <w:spacing w:val="-2"/>
          <w:sz w:val="24"/>
          <w:szCs w:val="24"/>
        </w:rPr>
        <w:t>enfoques:</w:t>
      </w:r>
    </w:p>
    <w:p w:rsidR="008B6AD9" w:rsidRPr="00912092" w:rsidRDefault="008B6AD9" w:rsidP="008B6AD9">
      <w:pPr>
        <w:pStyle w:val="Prrafodelista"/>
        <w:numPr>
          <w:ilvl w:val="0"/>
          <w:numId w:val="3"/>
        </w:numPr>
        <w:tabs>
          <w:tab w:val="left" w:pos="1013"/>
          <w:tab w:val="left" w:pos="1015"/>
        </w:tabs>
        <w:spacing w:before="160" w:line="259" w:lineRule="auto"/>
        <w:ind w:right="726"/>
        <w:jc w:val="both"/>
        <w:rPr>
          <w:rFonts w:ascii="Arial" w:hAnsi="Arial" w:cs="Arial"/>
          <w:sz w:val="24"/>
          <w:szCs w:val="24"/>
        </w:rPr>
      </w:pPr>
      <w:r w:rsidRPr="00B75570">
        <w:rPr>
          <w:rFonts w:ascii="Arial" w:hAnsi="Arial" w:cs="Arial"/>
          <w:sz w:val="24"/>
          <w:szCs w:val="24"/>
        </w:rPr>
        <w:t>Enfoque territorial</w:t>
      </w:r>
      <w:r w:rsidR="00B75570">
        <w:rPr>
          <w:rFonts w:ascii="Arial" w:hAnsi="Arial" w:cs="Arial"/>
          <w:sz w:val="24"/>
          <w:szCs w:val="24"/>
        </w:rPr>
        <w:t>.</w:t>
      </w:r>
      <w:r w:rsidRPr="00912092">
        <w:rPr>
          <w:rFonts w:ascii="Arial" w:hAnsi="Arial" w:cs="Arial"/>
          <w:b/>
          <w:sz w:val="24"/>
          <w:szCs w:val="24"/>
        </w:rPr>
        <w:t xml:space="preserve"> </w:t>
      </w:r>
      <w:r w:rsidRPr="00912092">
        <w:rPr>
          <w:rFonts w:ascii="Arial" w:hAnsi="Arial" w:cs="Arial"/>
          <w:sz w:val="24"/>
          <w:szCs w:val="24"/>
        </w:rPr>
        <w:t>Reconocimiento de las necesidades de atención de las personas según las características y las relaciones socioculturales que han establecido con el territorio que habitan.</w:t>
      </w:r>
    </w:p>
    <w:p w:rsidR="008B6AD9" w:rsidRPr="00912092" w:rsidRDefault="008B6AD9" w:rsidP="008B6AD9">
      <w:pPr>
        <w:pStyle w:val="Textoindependiente"/>
        <w:spacing w:before="20"/>
        <w:rPr>
          <w:rFonts w:ascii="Arial" w:hAnsi="Arial" w:cs="Arial"/>
          <w:sz w:val="24"/>
          <w:szCs w:val="24"/>
        </w:rPr>
      </w:pPr>
    </w:p>
    <w:p w:rsidR="008B6AD9" w:rsidRPr="00912092" w:rsidRDefault="008B6AD9" w:rsidP="008B6AD9">
      <w:pPr>
        <w:pStyle w:val="Prrafodelista"/>
        <w:numPr>
          <w:ilvl w:val="0"/>
          <w:numId w:val="3"/>
        </w:numPr>
        <w:tabs>
          <w:tab w:val="left" w:pos="1013"/>
          <w:tab w:val="left" w:pos="1015"/>
        </w:tabs>
        <w:spacing w:line="259" w:lineRule="auto"/>
        <w:ind w:right="727"/>
        <w:jc w:val="both"/>
        <w:rPr>
          <w:rFonts w:ascii="Arial" w:hAnsi="Arial" w:cs="Arial"/>
          <w:sz w:val="24"/>
          <w:szCs w:val="24"/>
        </w:rPr>
      </w:pPr>
      <w:r w:rsidRPr="00B75570">
        <w:rPr>
          <w:rFonts w:ascii="Arial" w:hAnsi="Arial" w:cs="Arial"/>
          <w:sz w:val="24"/>
          <w:szCs w:val="24"/>
        </w:rPr>
        <w:t>Enfoque</w:t>
      </w:r>
      <w:r w:rsidRPr="00B75570">
        <w:rPr>
          <w:rFonts w:ascii="Arial" w:hAnsi="Arial" w:cs="Arial"/>
          <w:spacing w:val="-5"/>
          <w:sz w:val="24"/>
          <w:szCs w:val="24"/>
        </w:rPr>
        <w:t xml:space="preserve"> </w:t>
      </w:r>
      <w:r w:rsidR="00B75570">
        <w:rPr>
          <w:rFonts w:ascii="Arial" w:hAnsi="Arial" w:cs="Arial"/>
          <w:sz w:val="24"/>
          <w:szCs w:val="24"/>
        </w:rPr>
        <w:t>diferencial.</w:t>
      </w:r>
      <w:r w:rsidRPr="00912092">
        <w:rPr>
          <w:rFonts w:ascii="Arial" w:hAnsi="Arial" w:cs="Arial"/>
          <w:b/>
          <w:spacing w:val="-5"/>
          <w:sz w:val="24"/>
          <w:szCs w:val="24"/>
        </w:rPr>
        <w:t xml:space="preserve"> </w:t>
      </w:r>
      <w:r w:rsidRPr="00912092">
        <w:rPr>
          <w:rFonts w:ascii="Arial" w:hAnsi="Arial" w:cs="Arial"/>
          <w:sz w:val="24"/>
          <w:szCs w:val="24"/>
        </w:rPr>
        <w:t>Reconocimiento</w:t>
      </w:r>
      <w:r w:rsidRPr="00912092">
        <w:rPr>
          <w:rFonts w:ascii="Arial" w:hAnsi="Arial" w:cs="Arial"/>
          <w:spacing w:val="-7"/>
          <w:sz w:val="24"/>
          <w:szCs w:val="24"/>
        </w:rPr>
        <w:t xml:space="preserve"> </w:t>
      </w:r>
      <w:r w:rsidRPr="00912092">
        <w:rPr>
          <w:rFonts w:ascii="Arial" w:hAnsi="Arial" w:cs="Arial"/>
          <w:sz w:val="24"/>
          <w:szCs w:val="24"/>
        </w:rPr>
        <w:t>de</w:t>
      </w:r>
      <w:r w:rsidRPr="00912092">
        <w:rPr>
          <w:rFonts w:ascii="Arial" w:hAnsi="Arial" w:cs="Arial"/>
          <w:spacing w:val="-5"/>
          <w:sz w:val="24"/>
          <w:szCs w:val="24"/>
        </w:rPr>
        <w:t xml:space="preserve"> </w:t>
      </w:r>
      <w:r w:rsidRPr="00912092">
        <w:rPr>
          <w:rFonts w:ascii="Arial" w:hAnsi="Arial" w:cs="Arial"/>
          <w:sz w:val="24"/>
          <w:szCs w:val="24"/>
        </w:rPr>
        <w:t>la</w:t>
      </w:r>
      <w:r w:rsidRPr="00912092">
        <w:rPr>
          <w:rFonts w:ascii="Arial" w:hAnsi="Arial" w:cs="Arial"/>
          <w:spacing w:val="-7"/>
          <w:sz w:val="24"/>
          <w:szCs w:val="24"/>
        </w:rPr>
        <w:t xml:space="preserve"> </w:t>
      </w:r>
      <w:r w:rsidRPr="00912092">
        <w:rPr>
          <w:rFonts w:ascii="Arial" w:hAnsi="Arial" w:cs="Arial"/>
          <w:sz w:val="24"/>
          <w:szCs w:val="24"/>
        </w:rPr>
        <w:t>necesidad</w:t>
      </w:r>
      <w:r w:rsidRPr="00912092">
        <w:rPr>
          <w:rFonts w:ascii="Arial" w:hAnsi="Arial" w:cs="Arial"/>
          <w:spacing w:val="-7"/>
          <w:sz w:val="24"/>
          <w:szCs w:val="24"/>
        </w:rPr>
        <w:t xml:space="preserve"> </w:t>
      </w:r>
      <w:r w:rsidRPr="00912092">
        <w:rPr>
          <w:rFonts w:ascii="Arial" w:hAnsi="Arial" w:cs="Arial"/>
          <w:sz w:val="24"/>
          <w:szCs w:val="24"/>
        </w:rPr>
        <w:t>de</w:t>
      </w:r>
      <w:r w:rsidRPr="00912092">
        <w:rPr>
          <w:rFonts w:ascii="Arial" w:hAnsi="Arial" w:cs="Arial"/>
          <w:spacing w:val="-7"/>
          <w:sz w:val="24"/>
          <w:szCs w:val="24"/>
        </w:rPr>
        <w:t xml:space="preserve"> </w:t>
      </w:r>
      <w:r w:rsidRPr="00912092">
        <w:rPr>
          <w:rFonts w:ascii="Arial" w:hAnsi="Arial" w:cs="Arial"/>
          <w:sz w:val="24"/>
          <w:szCs w:val="24"/>
        </w:rPr>
        <w:t>actuar</w:t>
      </w:r>
      <w:r w:rsidRPr="00912092">
        <w:rPr>
          <w:rFonts w:ascii="Arial" w:hAnsi="Arial" w:cs="Arial"/>
          <w:spacing w:val="-6"/>
          <w:sz w:val="24"/>
          <w:szCs w:val="24"/>
        </w:rPr>
        <w:t xml:space="preserve"> </w:t>
      </w:r>
      <w:r w:rsidRPr="00912092">
        <w:rPr>
          <w:rFonts w:ascii="Arial" w:hAnsi="Arial" w:cs="Arial"/>
          <w:sz w:val="24"/>
          <w:szCs w:val="24"/>
        </w:rPr>
        <w:t>de</w:t>
      </w:r>
      <w:r w:rsidRPr="00912092">
        <w:rPr>
          <w:rFonts w:ascii="Arial" w:hAnsi="Arial" w:cs="Arial"/>
          <w:spacing w:val="-5"/>
          <w:sz w:val="24"/>
          <w:szCs w:val="24"/>
        </w:rPr>
        <w:t xml:space="preserve"> </w:t>
      </w:r>
      <w:r w:rsidRPr="00912092">
        <w:rPr>
          <w:rFonts w:ascii="Arial" w:hAnsi="Arial" w:cs="Arial"/>
          <w:sz w:val="24"/>
          <w:szCs w:val="24"/>
        </w:rPr>
        <w:t>acuerdo</w:t>
      </w:r>
      <w:r w:rsidRPr="00912092">
        <w:rPr>
          <w:rFonts w:ascii="Arial" w:hAnsi="Arial" w:cs="Arial"/>
          <w:spacing w:val="-7"/>
          <w:sz w:val="24"/>
          <w:szCs w:val="24"/>
        </w:rPr>
        <w:t xml:space="preserve"> </w:t>
      </w:r>
      <w:r w:rsidRPr="00912092">
        <w:rPr>
          <w:rFonts w:ascii="Arial" w:hAnsi="Arial" w:cs="Arial"/>
          <w:sz w:val="24"/>
          <w:szCs w:val="24"/>
        </w:rPr>
        <w:t>con la interrelación</w:t>
      </w:r>
      <w:r w:rsidRPr="00912092">
        <w:rPr>
          <w:rFonts w:ascii="Arial" w:hAnsi="Arial" w:cs="Arial"/>
          <w:spacing w:val="-2"/>
          <w:sz w:val="24"/>
          <w:szCs w:val="24"/>
        </w:rPr>
        <w:t xml:space="preserve"> </w:t>
      </w:r>
      <w:r w:rsidRPr="00912092">
        <w:rPr>
          <w:rFonts w:ascii="Arial" w:hAnsi="Arial" w:cs="Arial"/>
          <w:sz w:val="24"/>
          <w:szCs w:val="24"/>
        </w:rPr>
        <w:t>de categorías</w:t>
      </w:r>
      <w:r w:rsidRPr="00912092">
        <w:rPr>
          <w:rFonts w:ascii="Arial" w:hAnsi="Arial" w:cs="Arial"/>
          <w:spacing w:val="-1"/>
          <w:sz w:val="24"/>
          <w:szCs w:val="24"/>
        </w:rPr>
        <w:t xml:space="preserve"> </w:t>
      </w:r>
      <w:r w:rsidRPr="00912092">
        <w:rPr>
          <w:rFonts w:ascii="Arial" w:hAnsi="Arial" w:cs="Arial"/>
          <w:sz w:val="24"/>
          <w:szCs w:val="24"/>
        </w:rPr>
        <w:t>como el</w:t>
      </w:r>
      <w:r w:rsidRPr="00912092">
        <w:rPr>
          <w:rFonts w:ascii="Arial" w:hAnsi="Arial" w:cs="Arial"/>
          <w:spacing w:val="-1"/>
          <w:sz w:val="24"/>
          <w:szCs w:val="24"/>
        </w:rPr>
        <w:t xml:space="preserve"> </w:t>
      </w:r>
      <w:r w:rsidRPr="00912092">
        <w:rPr>
          <w:rFonts w:ascii="Arial" w:hAnsi="Arial" w:cs="Arial"/>
          <w:sz w:val="24"/>
          <w:szCs w:val="24"/>
        </w:rPr>
        <w:t>género, la etnia, la religión, la</w:t>
      </w:r>
      <w:r w:rsidRPr="00912092">
        <w:rPr>
          <w:rFonts w:ascii="Arial" w:hAnsi="Arial" w:cs="Arial"/>
          <w:spacing w:val="-2"/>
          <w:sz w:val="24"/>
          <w:szCs w:val="24"/>
        </w:rPr>
        <w:t xml:space="preserve"> </w:t>
      </w:r>
      <w:r w:rsidRPr="00912092">
        <w:rPr>
          <w:rFonts w:ascii="Arial" w:hAnsi="Arial" w:cs="Arial"/>
          <w:sz w:val="24"/>
          <w:szCs w:val="24"/>
        </w:rPr>
        <w:t>identidad de género, la orientación sexual, el origen, entre otras, que potencialmente hacen más vulnerable a una persona ante la discriminación, la estigmatización y las brechas sociales.</w:t>
      </w:r>
    </w:p>
    <w:p w:rsidR="008B6AD9" w:rsidRPr="00912092" w:rsidRDefault="008B6AD9" w:rsidP="008B6AD9">
      <w:pPr>
        <w:pStyle w:val="Textoindependiente"/>
        <w:spacing w:before="22"/>
        <w:rPr>
          <w:rFonts w:ascii="Arial" w:hAnsi="Arial" w:cs="Arial"/>
          <w:sz w:val="24"/>
          <w:szCs w:val="24"/>
        </w:rPr>
      </w:pPr>
    </w:p>
    <w:p w:rsidR="008B6AD9" w:rsidRPr="00912092" w:rsidRDefault="008B6AD9" w:rsidP="008B6AD9">
      <w:pPr>
        <w:pStyle w:val="Prrafodelista"/>
        <w:numPr>
          <w:ilvl w:val="0"/>
          <w:numId w:val="3"/>
        </w:numPr>
        <w:tabs>
          <w:tab w:val="left" w:pos="1013"/>
          <w:tab w:val="left" w:pos="1015"/>
        </w:tabs>
        <w:spacing w:line="259" w:lineRule="auto"/>
        <w:ind w:right="731"/>
        <w:jc w:val="both"/>
        <w:rPr>
          <w:rFonts w:ascii="Arial" w:hAnsi="Arial" w:cs="Arial"/>
          <w:sz w:val="24"/>
          <w:szCs w:val="24"/>
        </w:rPr>
      </w:pPr>
      <w:r w:rsidRPr="00B75570">
        <w:rPr>
          <w:rFonts w:ascii="Arial" w:hAnsi="Arial" w:cs="Arial"/>
          <w:sz w:val="24"/>
          <w:szCs w:val="24"/>
        </w:rPr>
        <w:t>Enfoque poblacional</w:t>
      </w:r>
      <w:r w:rsidR="00B75570">
        <w:rPr>
          <w:rFonts w:ascii="Arial" w:hAnsi="Arial" w:cs="Arial"/>
          <w:sz w:val="24"/>
          <w:szCs w:val="24"/>
        </w:rPr>
        <w:t>.</w:t>
      </w:r>
      <w:r w:rsidRPr="00B75570">
        <w:rPr>
          <w:rFonts w:ascii="Arial" w:hAnsi="Arial" w:cs="Arial"/>
          <w:sz w:val="24"/>
          <w:szCs w:val="24"/>
        </w:rPr>
        <w:t xml:space="preserve"> </w:t>
      </w:r>
      <w:r w:rsidRPr="00912092">
        <w:rPr>
          <w:rFonts w:ascii="Arial" w:hAnsi="Arial" w:cs="Arial"/>
          <w:sz w:val="24"/>
          <w:szCs w:val="24"/>
        </w:rPr>
        <w:t>Identificación, comprensión y respuesta de manera diferenciada ante las características etarias de la población, reconociendo los factores económicos, sociales y culturales que generan situaciones y consecuencias distintas frente a otros grupos poblacionales.</w:t>
      </w:r>
    </w:p>
    <w:p w:rsidR="008B6AD9" w:rsidRPr="00912092" w:rsidRDefault="008B6AD9" w:rsidP="008B6AD9">
      <w:pPr>
        <w:pStyle w:val="Textoindependiente"/>
        <w:spacing w:before="20"/>
        <w:rPr>
          <w:rFonts w:ascii="Arial" w:hAnsi="Arial" w:cs="Arial"/>
          <w:sz w:val="24"/>
          <w:szCs w:val="24"/>
        </w:rPr>
      </w:pPr>
    </w:p>
    <w:p w:rsidR="008B6AD9" w:rsidRPr="00912092" w:rsidRDefault="008B6AD9" w:rsidP="008B6AD9">
      <w:pPr>
        <w:pStyle w:val="Prrafodelista"/>
        <w:numPr>
          <w:ilvl w:val="0"/>
          <w:numId w:val="3"/>
        </w:numPr>
        <w:tabs>
          <w:tab w:val="left" w:pos="1013"/>
          <w:tab w:val="left" w:pos="1015"/>
        </w:tabs>
        <w:spacing w:line="259" w:lineRule="auto"/>
        <w:ind w:right="729"/>
        <w:jc w:val="both"/>
        <w:rPr>
          <w:rFonts w:ascii="Arial" w:hAnsi="Arial" w:cs="Arial"/>
          <w:sz w:val="24"/>
          <w:szCs w:val="24"/>
        </w:rPr>
      </w:pPr>
      <w:r w:rsidRPr="00B75570">
        <w:rPr>
          <w:rFonts w:ascii="Arial" w:hAnsi="Arial" w:cs="Arial"/>
          <w:sz w:val="24"/>
          <w:szCs w:val="24"/>
        </w:rPr>
        <w:t>Enfoque</w:t>
      </w:r>
      <w:r w:rsidRPr="00B75570">
        <w:rPr>
          <w:rFonts w:ascii="Arial" w:hAnsi="Arial" w:cs="Arial"/>
          <w:spacing w:val="-17"/>
          <w:sz w:val="24"/>
          <w:szCs w:val="24"/>
        </w:rPr>
        <w:t xml:space="preserve"> </w:t>
      </w:r>
      <w:r w:rsidRPr="00B75570">
        <w:rPr>
          <w:rFonts w:ascii="Arial" w:hAnsi="Arial" w:cs="Arial"/>
          <w:sz w:val="24"/>
          <w:szCs w:val="24"/>
        </w:rPr>
        <w:t>de</w:t>
      </w:r>
      <w:r w:rsidRPr="00B75570">
        <w:rPr>
          <w:rFonts w:ascii="Arial" w:hAnsi="Arial" w:cs="Arial"/>
          <w:spacing w:val="-17"/>
          <w:sz w:val="24"/>
          <w:szCs w:val="24"/>
        </w:rPr>
        <w:t xml:space="preserve"> </w:t>
      </w:r>
      <w:r w:rsidR="00B75570">
        <w:rPr>
          <w:rFonts w:ascii="Arial" w:hAnsi="Arial" w:cs="Arial"/>
          <w:sz w:val="24"/>
          <w:szCs w:val="24"/>
        </w:rPr>
        <w:t>género.</w:t>
      </w:r>
      <w:r w:rsidRPr="00912092">
        <w:rPr>
          <w:rFonts w:ascii="Arial" w:hAnsi="Arial" w:cs="Arial"/>
          <w:b/>
          <w:spacing w:val="-16"/>
          <w:sz w:val="24"/>
          <w:szCs w:val="24"/>
        </w:rPr>
        <w:t xml:space="preserve"> </w:t>
      </w:r>
      <w:r w:rsidRPr="00912092">
        <w:rPr>
          <w:rFonts w:ascii="Arial" w:hAnsi="Arial" w:cs="Arial"/>
          <w:sz w:val="24"/>
          <w:szCs w:val="24"/>
        </w:rPr>
        <w:t>Reconocimiento</w:t>
      </w:r>
      <w:r w:rsidRPr="00912092">
        <w:rPr>
          <w:rFonts w:ascii="Arial" w:hAnsi="Arial" w:cs="Arial"/>
          <w:spacing w:val="-17"/>
          <w:sz w:val="24"/>
          <w:szCs w:val="24"/>
        </w:rPr>
        <w:t xml:space="preserve"> </w:t>
      </w:r>
      <w:r w:rsidRPr="00912092">
        <w:rPr>
          <w:rFonts w:ascii="Arial" w:hAnsi="Arial" w:cs="Arial"/>
          <w:sz w:val="24"/>
          <w:szCs w:val="24"/>
        </w:rPr>
        <w:t>y</w:t>
      </w:r>
      <w:r w:rsidRPr="00912092">
        <w:rPr>
          <w:rFonts w:ascii="Arial" w:hAnsi="Arial" w:cs="Arial"/>
          <w:spacing w:val="-17"/>
          <w:sz w:val="24"/>
          <w:szCs w:val="24"/>
        </w:rPr>
        <w:t xml:space="preserve"> </w:t>
      </w:r>
      <w:r w:rsidRPr="00912092">
        <w:rPr>
          <w:rFonts w:ascii="Arial" w:hAnsi="Arial" w:cs="Arial"/>
          <w:sz w:val="24"/>
          <w:szCs w:val="24"/>
        </w:rPr>
        <w:t>transformación</w:t>
      </w:r>
      <w:r w:rsidRPr="00912092">
        <w:rPr>
          <w:rFonts w:ascii="Arial" w:hAnsi="Arial" w:cs="Arial"/>
          <w:spacing w:val="-17"/>
          <w:sz w:val="24"/>
          <w:szCs w:val="24"/>
        </w:rPr>
        <w:t xml:space="preserve"> </w:t>
      </w:r>
      <w:r w:rsidRPr="00912092">
        <w:rPr>
          <w:rFonts w:ascii="Arial" w:hAnsi="Arial" w:cs="Arial"/>
          <w:sz w:val="24"/>
          <w:szCs w:val="24"/>
        </w:rPr>
        <w:t>de</w:t>
      </w:r>
      <w:r w:rsidRPr="00912092">
        <w:rPr>
          <w:rFonts w:ascii="Arial" w:hAnsi="Arial" w:cs="Arial"/>
          <w:spacing w:val="-16"/>
          <w:sz w:val="24"/>
          <w:szCs w:val="24"/>
        </w:rPr>
        <w:t xml:space="preserve"> </w:t>
      </w:r>
      <w:r w:rsidRPr="00912092">
        <w:rPr>
          <w:rFonts w:ascii="Arial" w:hAnsi="Arial" w:cs="Arial"/>
          <w:sz w:val="24"/>
          <w:szCs w:val="24"/>
        </w:rPr>
        <w:t>las</w:t>
      </w:r>
      <w:r w:rsidRPr="00912092">
        <w:rPr>
          <w:rFonts w:ascii="Arial" w:hAnsi="Arial" w:cs="Arial"/>
          <w:spacing w:val="-17"/>
          <w:sz w:val="24"/>
          <w:szCs w:val="24"/>
        </w:rPr>
        <w:t xml:space="preserve"> </w:t>
      </w:r>
      <w:r w:rsidRPr="00912092">
        <w:rPr>
          <w:rFonts w:ascii="Arial" w:hAnsi="Arial" w:cs="Arial"/>
          <w:sz w:val="24"/>
          <w:szCs w:val="24"/>
        </w:rPr>
        <w:t>relaciones</w:t>
      </w:r>
      <w:r w:rsidRPr="00912092">
        <w:rPr>
          <w:rFonts w:ascii="Arial" w:hAnsi="Arial" w:cs="Arial"/>
          <w:spacing w:val="-17"/>
          <w:sz w:val="24"/>
          <w:szCs w:val="24"/>
        </w:rPr>
        <w:t xml:space="preserve"> </w:t>
      </w:r>
      <w:r w:rsidRPr="00912092">
        <w:rPr>
          <w:rFonts w:ascii="Arial" w:hAnsi="Arial" w:cs="Arial"/>
          <w:sz w:val="24"/>
          <w:szCs w:val="24"/>
        </w:rPr>
        <w:t>de</w:t>
      </w:r>
      <w:r w:rsidRPr="00912092">
        <w:rPr>
          <w:rFonts w:ascii="Arial" w:hAnsi="Arial" w:cs="Arial"/>
          <w:spacing w:val="-16"/>
          <w:sz w:val="24"/>
          <w:szCs w:val="24"/>
        </w:rPr>
        <w:t xml:space="preserve"> </w:t>
      </w:r>
      <w:r w:rsidRPr="00912092">
        <w:rPr>
          <w:rFonts w:ascii="Arial" w:hAnsi="Arial" w:cs="Arial"/>
          <w:sz w:val="24"/>
          <w:szCs w:val="24"/>
        </w:rPr>
        <w:t>poder jerarquizadas que subordinan a las mujeres en sus diferencias y diversidades, actuando en contra de las violencias y brechas socioeconómicas que se dan en razón del género.</w:t>
      </w:r>
    </w:p>
    <w:p w:rsidR="008B6AD9" w:rsidRPr="00912092" w:rsidRDefault="008B6AD9" w:rsidP="008B6AD9">
      <w:pPr>
        <w:pStyle w:val="Textoindependiente"/>
        <w:spacing w:before="22"/>
        <w:rPr>
          <w:rFonts w:ascii="Arial" w:hAnsi="Arial" w:cs="Arial"/>
          <w:sz w:val="24"/>
          <w:szCs w:val="24"/>
        </w:rPr>
      </w:pPr>
    </w:p>
    <w:p w:rsidR="008B6AD9" w:rsidRPr="00912092" w:rsidRDefault="00B75570" w:rsidP="008B6AD9">
      <w:pPr>
        <w:pStyle w:val="Prrafodelista"/>
        <w:numPr>
          <w:ilvl w:val="0"/>
          <w:numId w:val="3"/>
        </w:numPr>
        <w:tabs>
          <w:tab w:val="left" w:pos="1013"/>
          <w:tab w:val="left" w:pos="1015"/>
        </w:tabs>
        <w:spacing w:line="259" w:lineRule="auto"/>
        <w:ind w:right="729"/>
        <w:jc w:val="both"/>
        <w:rPr>
          <w:rFonts w:ascii="Arial" w:hAnsi="Arial" w:cs="Arial"/>
          <w:sz w:val="24"/>
          <w:szCs w:val="24"/>
        </w:rPr>
      </w:pPr>
      <w:r>
        <w:rPr>
          <w:rFonts w:ascii="Arial" w:hAnsi="Arial" w:cs="Arial"/>
          <w:sz w:val="24"/>
          <w:szCs w:val="24"/>
        </w:rPr>
        <w:t>Enfoque de acción sin daño.</w:t>
      </w:r>
      <w:r w:rsidR="008B6AD9" w:rsidRPr="00912092">
        <w:rPr>
          <w:rFonts w:ascii="Arial" w:hAnsi="Arial" w:cs="Arial"/>
          <w:b/>
          <w:sz w:val="24"/>
          <w:szCs w:val="24"/>
        </w:rPr>
        <w:t xml:space="preserve"> </w:t>
      </w:r>
      <w:r w:rsidR="008B6AD9" w:rsidRPr="00912092">
        <w:rPr>
          <w:rFonts w:ascii="Arial" w:hAnsi="Arial" w:cs="Arial"/>
          <w:sz w:val="24"/>
          <w:szCs w:val="24"/>
        </w:rPr>
        <w:t>Reconocimiento de que en el marco de la Estrategia</w:t>
      </w:r>
      <w:r w:rsidR="008B6AD9" w:rsidRPr="00912092">
        <w:rPr>
          <w:rFonts w:ascii="Arial" w:hAnsi="Arial" w:cs="Arial"/>
          <w:spacing w:val="-13"/>
          <w:sz w:val="24"/>
          <w:szCs w:val="24"/>
        </w:rPr>
        <w:t xml:space="preserve"> </w:t>
      </w:r>
      <w:r w:rsidR="008B6AD9" w:rsidRPr="00912092">
        <w:rPr>
          <w:rFonts w:ascii="Arial" w:hAnsi="Arial" w:cs="Arial"/>
          <w:sz w:val="24"/>
          <w:szCs w:val="24"/>
        </w:rPr>
        <w:t>se</w:t>
      </w:r>
      <w:r w:rsidR="008B6AD9" w:rsidRPr="00912092">
        <w:rPr>
          <w:rFonts w:ascii="Arial" w:hAnsi="Arial" w:cs="Arial"/>
          <w:spacing w:val="-15"/>
          <w:sz w:val="24"/>
          <w:szCs w:val="24"/>
        </w:rPr>
        <w:t xml:space="preserve"> </w:t>
      </w:r>
      <w:r w:rsidR="008B6AD9" w:rsidRPr="00912092">
        <w:rPr>
          <w:rFonts w:ascii="Arial" w:hAnsi="Arial" w:cs="Arial"/>
          <w:sz w:val="24"/>
          <w:szCs w:val="24"/>
        </w:rPr>
        <w:t>debe</w:t>
      </w:r>
      <w:r w:rsidR="008B6AD9" w:rsidRPr="00912092">
        <w:rPr>
          <w:rFonts w:ascii="Arial" w:hAnsi="Arial" w:cs="Arial"/>
          <w:spacing w:val="-15"/>
          <w:sz w:val="24"/>
          <w:szCs w:val="24"/>
        </w:rPr>
        <w:t xml:space="preserve"> </w:t>
      </w:r>
      <w:r w:rsidR="008B6AD9" w:rsidRPr="00912092">
        <w:rPr>
          <w:rFonts w:ascii="Arial" w:hAnsi="Arial" w:cs="Arial"/>
          <w:sz w:val="24"/>
          <w:szCs w:val="24"/>
        </w:rPr>
        <w:t>efectuar</w:t>
      </w:r>
      <w:r w:rsidR="008B6AD9" w:rsidRPr="00912092">
        <w:rPr>
          <w:rFonts w:ascii="Arial" w:hAnsi="Arial" w:cs="Arial"/>
          <w:spacing w:val="-14"/>
          <w:sz w:val="24"/>
          <w:szCs w:val="24"/>
        </w:rPr>
        <w:t xml:space="preserve"> </w:t>
      </w:r>
      <w:r w:rsidR="008B6AD9" w:rsidRPr="00912092">
        <w:rPr>
          <w:rFonts w:ascii="Arial" w:hAnsi="Arial" w:cs="Arial"/>
          <w:sz w:val="24"/>
          <w:szCs w:val="24"/>
        </w:rPr>
        <w:t>la</w:t>
      </w:r>
      <w:r w:rsidR="008B6AD9" w:rsidRPr="00912092">
        <w:rPr>
          <w:rFonts w:ascii="Arial" w:hAnsi="Arial" w:cs="Arial"/>
          <w:spacing w:val="-16"/>
          <w:sz w:val="24"/>
          <w:szCs w:val="24"/>
        </w:rPr>
        <w:t xml:space="preserve"> </w:t>
      </w:r>
      <w:r w:rsidR="008B6AD9" w:rsidRPr="00912092">
        <w:rPr>
          <w:rFonts w:ascii="Arial" w:hAnsi="Arial" w:cs="Arial"/>
          <w:sz w:val="24"/>
          <w:szCs w:val="24"/>
        </w:rPr>
        <w:t>debida</w:t>
      </w:r>
      <w:r w:rsidR="008B6AD9" w:rsidRPr="00912092">
        <w:rPr>
          <w:rFonts w:ascii="Arial" w:hAnsi="Arial" w:cs="Arial"/>
          <w:spacing w:val="-15"/>
          <w:sz w:val="24"/>
          <w:szCs w:val="24"/>
        </w:rPr>
        <w:t xml:space="preserve"> </w:t>
      </w:r>
      <w:r w:rsidR="008B6AD9" w:rsidRPr="00912092">
        <w:rPr>
          <w:rFonts w:ascii="Arial" w:hAnsi="Arial" w:cs="Arial"/>
          <w:sz w:val="24"/>
          <w:szCs w:val="24"/>
        </w:rPr>
        <w:t>precaución</w:t>
      </w:r>
      <w:r w:rsidR="008B6AD9" w:rsidRPr="00912092">
        <w:rPr>
          <w:rFonts w:ascii="Arial" w:hAnsi="Arial" w:cs="Arial"/>
          <w:spacing w:val="-12"/>
          <w:sz w:val="24"/>
          <w:szCs w:val="24"/>
        </w:rPr>
        <w:t xml:space="preserve"> </w:t>
      </w:r>
      <w:r w:rsidR="008B6AD9" w:rsidRPr="00912092">
        <w:rPr>
          <w:rFonts w:ascii="Arial" w:hAnsi="Arial" w:cs="Arial"/>
          <w:sz w:val="24"/>
          <w:szCs w:val="24"/>
        </w:rPr>
        <w:t>ante</w:t>
      </w:r>
      <w:r w:rsidR="008B6AD9" w:rsidRPr="00912092">
        <w:rPr>
          <w:rFonts w:ascii="Arial" w:hAnsi="Arial" w:cs="Arial"/>
          <w:spacing w:val="-15"/>
          <w:sz w:val="24"/>
          <w:szCs w:val="24"/>
        </w:rPr>
        <w:t xml:space="preserve"> </w:t>
      </w:r>
      <w:r w:rsidR="008B6AD9" w:rsidRPr="00912092">
        <w:rPr>
          <w:rFonts w:ascii="Arial" w:hAnsi="Arial" w:cs="Arial"/>
          <w:sz w:val="24"/>
          <w:szCs w:val="24"/>
        </w:rPr>
        <w:t>la</w:t>
      </w:r>
      <w:r w:rsidR="008B6AD9" w:rsidRPr="00912092">
        <w:rPr>
          <w:rFonts w:ascii="Arial" w:hAnsi="Arial" w:cs="Arial"/>
          <w:spacing w:val="-13"/>
          <w:sz w:val="24"/>
          <w:szCs w:val="24"/>
        </w:rPr>
        <w:t xml:space="preserve"> </w:t>
      </w:r>
      <w:r w:rsidR="008B6AD9" w:rsidRPr="00912092">
        <w:rPr>
          <w:rFonts w:ascii="Arial" w:hAnsi="Arial" w:cs="Arial"/>
          <w:sz w:val="24"/>
          <w:szCs w:val="24"/>
        </w:rPr>
        <w:t>potencialidad</w:t>
      </w:r>
      <w:r w:rsidR="008B6AD9" w:rsidRPr="00912092">
        <w:rPr>
          <w:rFonts w:ascii="Arial" w:hAnsi="Arial" w:cs="Arial"/>
          <w:spacing w:val="-13"/>
          <w:sz w:val="24"/>
          <w:szCs w:val="24"/>
        </w:rPr>
        <w:t xml:space="preserve"> </w:t>
      </w:r>
      <w:r w:rsidR="008B6AD9" w:rsidRPr="00912092">
        <w:rPr>
          <w:rFonts w:ascii="Arial" w:hAnsi="Arial" w:cs="Arial"/>
          <w:sz w:val="24"/>
          <w:szCs w:val="24"/>
        </w:rPr>
        <w:t>de</w:t>
      </w:r>
      <w:r w:rsidR="008B6AD9" w:rsidRPr="00912092">
        <w:rPr>
          <w:rFonts w:ascii="Arial" w:hAnsi="Arial" w:cs="Arial"/>
          <w:spacing w:val="-13"/>
          <w:sz w:val="24"/>
          <w:szCs w:val="24"/>
        </w:rPr>
        <w:t xml:space="preserve"> </w:t>
      </w:r>
      <w:r w:rsidR="008B6AD9" w:rsidRPr="00912092">
        <w:rPr>
          <w:rFonts w:ascii="Arial" w:hAnsi="Arial" w:cs="Arial"/>
          <w:sz w:val="24"/>
          <w:szCs w:val="24"/>
        </w:rPr>
        <w:t>generar daños o efectos negativos para las personas beneficiarias, así como la identificación y mitigación de los daños producidos.</w:t>
      </w:r>
    </w:p>
    <w:p w:rsidR="008B6AD9" w:rsidRPr="00912092" w:rsidRDefault="008B6AD9" w:rsidP="008B6AD9">
      <w:pPr>
        <w:pStyle w:val="Textoindependiente"/>
        <w:spacing w:before="21"/>
        <w:rPr>
          <w:rFonts w:ascii="Arial" w:hAnsi="Arial" w:cs="Arial"/>
          <w:sz w:val="24"/>
          <w:szCs w:val="24"/>
        </w:rPr>
      </w:pPr>
    </w:p>
    <w:p w:rsidR="008B6AD9" w:rsidRPr="00912092" w:rsidRDefault="008B6AD9" w:rsidP="008B6AD9">
      <w:pPr>
        <w:pStyle w:val="Prrafodelista"/>
        <w:numPr>
          <w:ilvl w:val="0"/>
          <w:numId w:val="3"/>
        </w:numPr>
        <w:tabs>
          <w:tab w:val="left" w:pos="1013"/>
          <w:tab w:val="left" w:pos="1015"/>
        </w:tabs>
        <w:spacing w:line="259" w:lineRule="auto"/>
        <w:ind w:right="730"/>
        <w:jc w:val="both"/>
        <w:rPr>
          <w:rFonts w:ascii="Arial" w:hAnsi="Arial" w:cs="Arial"/>
          <w:sz w:val="24"/>
          <w:szCs w:val="24"/>
        </w:rPr>
      </w:pPr>
      <w:r w:rsidRPr="00B75570">
        <w:rPr>
          <w:rFonts w:ascii="Arial" w:hAnsi="Arial" w:cs="Arial"/>
          <w:sz w:val="24"/>
          <w:szCs w:val="24"/>
        </w:rPr>
        <w:t>Enfo</w:t>
      </w:r>
      <w:r w:rsidR="00B75570">
        <w:rPr>
          <w:rFonts w:ascii="Arial" w:hAnsi="Arial" w:cs="Arial"/>
          <w:sz w:val="24"/>
          <w:szCs w:val="24"/>
        </w:rPr>
        <w:t>que de salud mental comunitaria.</w:t>
      </w:r>
      <w:r w:rsidRPr="00912092">
        <w:rPr>
          <w:rFonts w:ascii="Arial" w:hAnsi="Arial" w:cs="Arial"/>
          <w:b/>
          <w:sz w:val="24"/>
          <w:szCs w:val="24"/>
        </w:rPr>
        <w:t xml:space="preserve"> </w:t>
      </w:r>
      <w:r w:rsidRPr="00912092">
        <w:rPr>
          <w:rFonts w:ascii="Arial" w:hAnsi="Arial" w:cs="Arial"/>
          <w:sz w:val="24"/>
          <w:szCs w:val="24"/>
        </w:rPr>
        <w:t>Reconocimiento de las acciones en salud</w:t>
      </w:r>
      <w:r w:rsidRPr="00912092">
        <w:rPr>
          <w:rFonts w:ascii="Arial" w:hAnsi="Arial" w:cs="Arial"/>
          <w:spacing w:val="-2"/>
          <w:sz w:val="24"/>
          <w:szCs w:val="24"/>
        </w:rPr>
        <w:t xml:space="preserve"> </w:t>
      </w:r>
      <w:r w:rsidRPr="00912092">
        <w:rPr>
          <w:rFonts w:ascii="Arial" w:hAnsi="Arial" w:cs="Arial"/>
          <w:sz w:val="24"/>
          <w:szCs w:val="24"/>
        </w:rPr>
        <w:t>mental</w:t>
      </w:r>
      <w:r w:rsidRPr="00912092">
        <w:rPr>
          <w:rFonts w:ascii="Arial" w:hAnsi="Arial" w:cs="Arial"/>
          <w:spacing w:val="-1"/>
          <w:sz w:val="24"/>
          <w:szCs w:val="24"/>
        </w:rPr>
        <w:t xml:space="preserve"> </w:t>
      </w:r>
      <w:r w:rsidRPr="00912092">
        <w:rPr>
          <w:rFonts w:ascii="Arial" w:hAnsi="Arial" w:cs="Arial"/>
          <w:sz w:val="24"/>
          <w:szCs w:val="24"/>
        </w:rPr>
        <w:t>como práctica vincular,</w:t>
      </w:r>
      <w:r w:rsidRPr="00912092">
        <w:rPr>
          <w:rFonts w:ascii="Arial" w:hAnsi="Arial" w:cs="Arial"/>
          <w:spacing w:val="-1"/>
          <w:sz w:val="24"/>
          <w:szCs w:val="24"/>
        </w:rPr>
        <w:t xml:space="preserve"> </w:t>
      </w:r>
      <w:r w:rsidRPr="00912092">
        <w:rPr>
          <w:rFonts w:ascii="Arial" w:hAnsi="Arial" w:cs="Arial"/>
          <w:sz w:val="24"/>
          <w:szCs w:val="24"/>
        </w:rPr>
        <w:t>tejida</w:t>
      </w:r>
      <w:r w:rsidRPr="00912092">
        <w:rPr>
          <w:rFonts w:ascii="Arial" w:hAnsi="Arial" w:cs="Arial"/>
          <w:spacing w:val="-2"/>
          <w:sz w:val="24"/>
          <w:szCs w:val="24"/>
        </w:rPr>
        <w:t xml:space="preserve"> </w:t>
      </w:r>
      <w:r w:rsidRPr="00912092">
        <w:rPr>
          <w:rFonts w:ascii="Arial" w:hAnsi="Arial" w:cs="Arial"/>
          <w:sz w:val="24"/>
          <w:szCs w:val="24"/>
        </w:rPr>
        <w:t>por</w:t>
      </w:r>
      <w:r w:rsidRPr="00912092">
        <w:rPr>
          <w:rFonts w:ascii="Arial" w:hAnsi="Arial" w:cs="Arial"/>
          <w:spacing w:val="-2"/>
          <w:sz w:val="24"/>
          <w:szCs w:val="24"/>
        </w:rPr>
        <w:t xml:space="preserve"> </w:t>
      </w:r>
      <w:r w:rsidRPr="00912092">
        <w:rPr>
          <w:rFonts w:ascii="Arial" w:hAnsi="Arial" w:cs="Arial"/>
          <w:sz w:val="24"/>
          <w:szCs w:val="24"/>
        </w:rPr>
        <w:t>el</w:t>
      </w:r>
      <w:r w:rsidRPr="00912092">
        <w:rPr>
          <w:rFonts w:ascii="Arial" w:hAnsi="Arial" w:cs="Arial"/>
          <w:spacing w:val="-1"/>
          <w:sz w:val="24"/>
          <w:szCs w:val="24"/>
        </w:rPr>
        <w:t xml:space="preserve"> </w:t>
      </w:r>
      <w:r w:rsidRPr="00912092">
        <w:rPr>
          <w:rFonts w:ascii="Arial" w:hAnsi="Arial" w:cs="Arial"/>
          <w:sz w:val="24"/>
          <w:szCs w:val="24"/>
        </w:rPr>
        <w:t>reconocimiento</w:t>
      </w:r>
      <w:r w:rsidRPr="00912092">
        <w:rPr>
          <w:rFonts w:ascii="Arial" w:hAnsi="Arial" w:cs="Arial"/>
          <w:spacing w:val="-2"/>
          <w:sz w:val="24"/>
          <w:szCs w:val="24"/>
        </w:rPr>
        <w:t xml:space="preserve"> </w:t>
      </w:r>
      <w:r w:rsidRPr="00912092">
        <w:rPr>
          <w:rFonts w:ascii="Arial" w:hAnsi="Arial" w:cs="Arial"/>
          <w:sz w:val="24"/>
          <w:szCs w:val="24"/>
        </w:rPr>
        <w:t>de</w:t>
      </w:r>
      <w:r w:rsidRPr="00912092">
        <w:rPr>
          <w:rFonts w:ascii="Arial" w:hAnsi="Arial" w:cs="Arial"/>
          <w:spacing w:val="-3"/>
          <w:sz w:val="24"/>
          <w:szCs w:val="24"/>
        </w:rPr>
        <w:t xml:space="preserve"> </w:t>
      </w:r>
      <w:r w:rsidRPr="00912092">
        <w:rPr>
          <w:rFonts w:ascii="Arial" w:hAnsi="Arial" w:cs="Arial"/>
          <w:sz w:val="24"/>
          <w:szCs w:val="24"/>
        </w:rPr>
        <w:t>los</w:t>
      </w:r>
      <w:r w:rsidRPr="00912092">
        <w:rPr>
          <w:rFonts w:ascii="Arial" w:hAnsi="Arial" w:cs="Arial"/>
          <w:spacing w:val="-1"/>
          <w:sz w:val="24"/>
          <w:szCs w:val="24"/>
        </w:rPr>
        <w:t xml:space="preserve"> </w:t>
      </w:r>
      <w:r w:rsidRPr="00912092">
        <w:rPr>
          <w:rFonts w:ascii="Arial" w:hAnsi="Arial" w:cs="Arial"/>
          <w:sz w:val="24"/>
          <w:szCs w:val="24"/>
        </w:rPr>
        <w:t>recursos comunitarios</w:t>
      </w:r>
      <w:r w:rsidRPr="00912092">
        <w:rPr>
          <w:rFonts w:ascii="Arial" w:hAnsi="Arial" w:cs="Arial"/>
          <w:spacing w:val="-15"/>
          <w:sz w:val="24"/>
          <w:szCs w:val="24"/>
        </w:rPr>
        <w:t xml:space="preserve"> </w:t>
      </w:r>
      <w:r w:rsidRPr="00912092">
        <w:rPr>
          <w:rFonts w:ascii="Arial" w:hAnsi="Arial" w:cs="Arial"/>
          <w:sz w:val="24"/>
          <w:szCs w:val="24"/>
        </w:rPr>
        <w:t>como</w:t>
      </w:r>
      <w:r w:rsidRPr="00912092">
        <w:rPr>
          <w:rFonts w:ascii="Arial" w:hAnsi="Arial" w:cs="Arial"/>
          <w:spacing w:val="-14"/>
          <w:sz w:val="24"/>
          <w:szCs w:val="24"/>
        </w:rPr>
        <w:t xml:space="preserve"> </w:t>
      </w:r>
      <w:r w:rsidRPr="00912092">
        <w:rPr>
          <w:rFonts w:ascii="Arial" w:hAnsi="Arial" w:cs="Arial"/>
          <w:sz w:val="24"/>
          <w:szCs w:val="24"/>
        </w:rPr>
        <w:t>activos</w:t>
      </w:r>
      <w:r w:rsidRPr="00912092">
        <w:rPr>
          <w:rFonts w:ascii="Arial" w:hAnsi="Arial" w:cs="Arial"/>
          <w:spacing w:val="-10"/>
          <w:sz w:val="24"/>
          <w:szCs w:val="24"/>
        </w:rPr>
        <w:t xml:space="preserve"> </w:t>
      </w:r>
      <w:r w:rsidRPr="00912092">
        <w:rPr>
          <w:rFonts w:ascii="Arial" w:hAnsi="Arial" w:cs="Arial"/>
          <w:sz w:val="24"/>
          <w:szCs w:val="24"/>
        </w:rPr>
        <w:t>en</w:t>
      </w:r>
      <w:r w:rsidRPr="00912092">
        <w:rPr>
          <w:rFonts w:ascii="Arial" w:hAnsi="Arial" w:cs="Arial"/>
          <w:spacing w:val="-12"/>
          <w:sz w:val="24"/>
          <w:szCs w:val="24"/>
        </w:rPr>
        <w:t xml:space="preserve"> </w:t>
      </w:r>
      <w:r w:rsidRPr="00912092">
        <w:rPr>
          <w:rFonts w:ascii="Arial" w:hAnsi="Arial" w:cs="Arial"/>
          <w:sz w:val="24"/>
          <w:szCs w:val="24"/>
        </w:rPr>
        <w:t>la</w:t>
      </w:r>
      <w:r w:rsidRPr="00912092">
        <w:rPr>
          <w:rFonts w:ascii="Arial" w:hAnsi="Arial" w:cs="Arial"/>
          <w:spacing w:val="-15"/>
          <w:sz w:val="24"/>
          <w:szCs w:val="24"/>
        </w:rPr>
        <w:t xml:space="preserve"> </w:t>
      </w:r>
      <w:r w:rsidRPr="00912092">
        <w:rPr>
          <w:rFonts w:ascii="Arial" w:hAnsi="Arial" w:cs="Arial"/>
          <w:sz w:val="24"/>
          <w:szCs w:val="24"/>
        </w:rPr>
        <w:t>gestión</w:t>
      </w:r>
      <w:r w:rsidRPr="00912092">
        <w:rPr>
          <w:rFonts w:ascii="Arial" w:hAnsi="Arial" w:cs="Arial"/>
          <w:spacing w:val="-14"/>
          <w:sz w:val="24"/>
          <w:szCs w:val="24"/>
        </w:rPr>
        <w:t xml:space="preserve"> </w:t>
      </w:r>
      <w:r w:rsidRPr="00912092">
        <w:rPr>
          <w:rFonts w:ascii="Arial" w:hAnsi="Arial" w:cs="Arial"/>
          <w:sz w:val="24"/>
          <w:szCs w:val="24"/>
        </w:rPr>
        <w:t>del</w:t>
      </w:r>
      <w:r w:rsidRPr="00912092">
        <w:rPr>
          <w:rFonts w:ascii="Arial" w:hAnsi="Arial" w:cs="Arial"/>
          <w:spacing w:val="-13"/>
          <w:sz w:val="24"/>
          <w:szCs w:val="24"/>
        </w:rPr>
        <w:t xml:space="preserve"> </w:t>
      </w:r>
      <w:r w:rsidRPr="00912092">
        <w:rPr>
          <w:rFonts w:ascii="Arial" w:hAnsi="Arial" w:cs="Arial"/>
          <w:sz w:val="24"/>
          <w:szCs w:val="24"/>
        </w:rPr>
        <w:t>riesgo</w:t>
      </w:r>
      <w:r w:rsidRPr="00912092">
        <w:rPr>
          <w:rFonts w:ascii="Arial" w:hAnsi="Arial" w:cs="Arial"/>
          <w:spacing w:val="-12"/>
          <w:sz w:val="24"/>
          <w:szCs w:val="24"/>
        </w:rPr>
        <w:t xml:space="preserve"> </w:t>
      </w:r>
      <w:r w:rsidRPr="00912092">
        <w:rPr>
          <w:rFonts w:ascii="Arial" w:hAnsi="Arial" w:cs="Arial"/>
          <w:sz w:val="24"/>
          <w:szCs w:val="24"/>
        </w:rPr>
        <w:t>y</w:t>
      </w:r>
      <w:r w:rsidRPr="00912092">
        <w:rPr>
          <w:rFonts w:ascii="Arial" w:hAnsi="Arial" w:cs="Arial"/>
          <w:spacing w:val="-15"/>
          <w:sz w:val="24"/>
          <w:szCs w:val="24"/>
        </w:rPr>
        <w:t xml:space="preserve"> </w:t>
      </w:r>
      <w:r w:rsidRPr="00912092">
        <w:rPr>
          <w:rFonts w:ascii="Arial" w:hAnsi="Arial" w:cs="Arial"/>
          <w:sz w:val="24"/>
          <w:szCs w:val="24"/>
        </w:rPr>
        <w:t>el</w:t>
      </w:r>
      <w:r w:rsidRPr="00912092">
        <w:rPr>
          <w:rFonts w:ascii="Arial" w:hAnsi="Arial" w:cs="Arial"/>
          <w:spacing w:val="-15"/>
          <w:sz w:val="24"/>
          <w:szCs w:val="24"/>
        </w:rPr>
        <w:t xml:space="preserve"> </w:t>
      </w:r>
      <w:r w:rsidRPr="00912092">
        <w:rPr>
          <w:rFonts w:ascii="Arial" w:hAnsi="Arial" w:cs="Arial"/>
          <w:sz w:val="24"/>
          <w:szCs w:val="24"/>
        </w:rPr>
        <w:t>mejoramiento</w:t>
      </w:r>
      <w:r w:rsidRPr="00912092">
        <w:rPr>
          <w:rFonts w:ascii="Arial" w:hAnsi="Arial" w:cs="Arial"/>
          <w:spacing w:val="-14"/>
          <w:sz w:val="24"/>
          <w:szCs w:val="24"/>
        </w:rPr>
        <w:t xml:space="preserve"> </w:t>
      </w:r>
      <w:r w:rsidRPr="00912092">
        <w:rPr>
          <w:rFonts w:ascii="Arial" w:hAnsi="Arial" w:cs="Arial"/>
          <w:sz w:val="24"/>
          <w:szCs w:val="24"/>
        </w:rPr>
        <w:t>de</w:t>
      </w:r>
      <w:r w:rsidRPr="00912092">
        <w:rPr>
          <w:rFonts w:ascii="Arial" w:hAnsi="Arial" w:cs="Arial"/>
          <w:spacing w:val="-14"/>
          <w:sz w:val="24"/>
          <w:szCs w:val="24"/>
        </w:rPr>
        <w:t xml:space="preserve"> </w:t>
      </w:r>
      <w:r w:rsidRPr="00912092">
        <w:rPr>
          <w:rFonts w:ascii="Arial" w:hAnsi="Arial" w:cs="Arial"/>
          <w:sz w:val="24"/>
          <w:szCs w:val="24"/>
        </w:rPr>
        <w:t>la</w:t>
      </w:r>
      <w:r w:rsidRPr="00912092">
        <w:rPr>
          <w:rFonts w:ascii="Arial" w:hAnsi="Arial" w:cs="Arial"/>
          <w:spacing w:val="-12"/>
          <w:sz w:val="24"/>
          <w:szCs w:val="24"/>
        </w:rPr>
        <w:t xml:space="preserve"> </w:t>
      </w:r>
      <w:r w:rsidRPr="00912092">
        <w:rPr>
          <w:rFonts w:ascii="Arial" w:hAnsi="Arial" w:cs="Arial"/>
          <w:sz w:val="24"/>
          <w:szCs w:val="24"/>
        </w:rPr>
        <w:t>calidad de vida.</w:t>
      </w:r>
    </w:p>
    <w:p w:rsidR="008B6AD9" w:rsidRPr="00912092" w:rsidRDefault="008B6AD9" w:rsidP="008B6AD9">
      <w:pPr>
        <w:pStyle w:val="Prrafodelista"/>
        <w:spacing w:line="259" w:lineRule="auto"/>
        <w:rPr>
          <w:rFonts w:ascii="Arial" w:hAnsi="Arial" w:cs="Arial"/>
          <w:sz w:val="24"/>
          <w:szCs w:val="24"/>
        </w:rPr>
        <w:sectPr w:rsidR="008B6AD9" w:rsidRPr="00912092">
          <w:pgSz w:w="11910" w:h="16840"/>
          <w:pgMar w:top="2640" w:right="708" w:bottom="280" w:left="850" w:header="990" w:footer="0" w:gutter="0"/>
          <w:cols w:space="720"/>
        </w:sectPr>
      </w:pPr>
    </w:p>
    <w:p w:rsidR="008B6AD9" w:rsidRPr="00912092" w:rsidRDefault="008B6AD9" w:rsidP="008B6AD9">
      <w:pPr>
        <w:pStyle w:val="Textoindependiente"/>
        <w:spacing w:before="17"/>
        <w:rPr>
          <w:rFonts w:ascii="Arial" w:hAnsi="Arial" w:cs="Arial"/>
          <w:sz w:val="24"/>
          <w:szCs w:val="24"/>
        </w:rPr>
      </w:pPr>
    </w:p>
    <w:p w:rsidR="008B6AD9" w:rsidRPr="00912092" w:rsidRDefault="00840A42" w:rsidP="00840A42">
      <w:pPr>
        <w:pStyle w:val="Textoindependiente"/>
        <w:spacing w:line="259" w:lineRule="auto"/>
        <w:ind w:right="728"/>
        <w:jc w:val="both"/>
        <w:rPr>
          <w:rFonts w:ascii="Arial" w:hAnsi="Arial" w:cs="Arial"/>
          <w:sz w:val="24"/>
          <w:szCs w:val="24"/>
        </w:rPr>
      </w:pPr>
      <w:r>
        <w:rPr>
          <w:rFonts w:ascii="Arial" w:hAnsi="Arial" w:cs="Arial"/>
          <w:b/>
          <w:sz w:val="24"/>
          <w:szCs w:val="24"/>
        </w:rPr>
        <w:t>ARTÍCULOS 5</w:t>
      </w:r>
      <w:r w:rsidR="008B6AD9" w:rsidRPr="00912092">
        <w:rPr>
          <w:rFonts w:ascii="Arial" w:hAnsi="Arial" w:cs="Arial"/>
          <w:b/>
          <w:sz w:val="24"/>
          <w:szCs w:val="24"/>
        </w:rPr>
        <w:t>.</w:t>
      </w:r>
      <w:r>
        <w:rPr>
          <w:rFonts w:ascii="Arial" w:hAnsi="Arial" w:cs="Arial"/>
          <w:b/>
          <w:sz w:val="24"/>
          <w:szCs w:val="24"/>
        </w:rPr>
        <w:t>-</w:t>
      </w:r>
      <w:r w:rsidR="008B6AD9" w:rsidRPr="00912092">
        <w:rPr>
          <w:rFonts w:ascii="Arial" w:hAnsi="Arial" w:cs="Arial"/>
          <w:b/>
          <w:sz w:val="24"/>
          <w:szCs w:val="24"/>
        </w:rPr>
        <w:t xml:space="preserve"> </w:t>
      </w:r>
      <w:r w:rsidR="00AD3E1C">
        <w:rPr>
          <w:rFonts w:ascii="Arial" w:hAnsi="Arial" w:cs="Arial"/>
          <w:b/>
          <w:sz w:val="24"/>
          <w:szCs w:val="24"/>
        </w:rPr>
        <w:t>C</w:t>
      </w:r>
      <w:r w:rsidR="00AD3E1C" w:rsidRPr="00B75570">
        <w:rPr>
          <w:rFonts w:ascii="Arial" w:hAnsi="Arial" w:cs="Arial"/>
          <w:b/>
          <w:sz w:val="24"/>
          <w:szCs w:val="24"/>
        </w:rPr>
        <w:t>OMPONENTES.</w:t>
      </w:r>
      <w:r w:rsidR="008B6AD9" w:rsidRPr="00912092">
        <w:rPr>
          <w:rFonts w:ascii="Arial" w:hAnsi="Arial" w:cs="Arial"/>
          <w:b/>
          <w:sz w:val="24"/>
          <w:szCs w:val="24"/>
        </w:rPr>
        <w:t xml:space="preserve"> </w:t>
      </w:r>
      <w:r w:rsidR="008B6AD9" w:rsidRPr="00912092">
        <w:rPr>
          <w:rFonts w:ascii="Arial" w:hAnsi="Arial" w:cs="Arial"/>
          <w:sz w:val="24"/>
          <w:szCs w:val="24"/>
        </w:rPr>
        <w:t>La Administración Distrital, en cabeza de la Secretaría</w:t>
      </w:r>
      <w:r w:rsidR="008B6AD9" w:rsidRPr="00912092">
        <w:rPr>
          <w:rFonts w:ascii="Arial" w:hAnsi="Arial" w:cs="Arial"/>
          <w:spacing w:val="-16"/>
          <w:sz w:val="24"/>
          <w:szCs w:val="24"/>
        </w:rPr>
        <w:t xml:space="preserve"> </w:t>
      </w:r>
      <w:r w:rsidR="008B6AD9" w:rsidRPr="00912092">
        <w:rPr>
          <w:rFonts w:ascii="Arial" w:hAnsi="Arial" w:cs="Arial"/>
          <w:sz w:val="24"/>
          <w:szCs w:val="24"/>
        </w:rPr>
        <w:t>Distrital</w:t>
      </w:r>
      <w:r w:rsidR="008B6AD9" w:rsidRPr="00912092">
        <w:rPr>
          <w:rFonts w:ascii="Arial" w:hAnsi="Arial" w:cs="Arial"/>
          <w:spacing w:val="-15"/>
          <w:sz w:val="24"/>
          <w:szCs w:val="24"/>
        </w:rPr>
        <w:t xml:space="preserve"> </w:t>
      </w:r>
      <w:r w:rsidR="008B6AD9" w:rsidRPr="00912092">
        <w:rPr>
          <w:rFonts w:ascii="Arial" w:hAnsi="Arial" w:cs="Arial"/>
          <w:sz w:val="24"/>
          <w:szCs w:val="24"/>
        </w:rPr>
        <w:t>de</w:t>
      </w:r>
      <w:r w:rsidR="008B6AD9" w:rsidRPr="00912092">
        <w:rPr>
          <w:rFonts w:ascii="Arial" w:hAnsi="Arial" w:cs="Arial"/>
          <w:spacing w:val="-17"/>
          <w:sz w:val="24"/>
          <w:szCs w:val="24"/>
        </w:rPr>
        <w:t xml:space="preserve"> </w:t>
      </w:r>
      <w:r w:rsidR="008B6AD9" w:rsidRPr="00912092">
        <w:rPr>
          <w:rFonts w:ascii="Arial" w:hAnsi="Arial" w:cs="Arial"/>
          <w:sz w:val="24"/>
          <w:szCs w:val="24"/>
        </w:rPr>
        <w:t>Salud</w:t>
      </w:r>
      <w:r w:rsidR="008B6AD9" w:rsidRPr="00912092">
        <w:rPr>
          <w:rFonts w:ascii="Arial" w:hAnsi="Arial" w:cs="Arial"/>
          <w:spacing w:val="-16"/>
          <w:sz w:val="24"/>
          <w:szCs w:val="24"/>
        </w:rPr>
        <w:t xml:space="preserve"> </w:t>
      </w:r>
      <w:r w:rsidR="008B6AD9" w:rsidRPr="00912092">
        <w:rPr>
          <w:rFonts w:ascii="Arial" w:hAnsi="Arial" w:cs="Arial"/>
          <w:sz w:val="24"/>
          <w:szCs w:val="24"/>
        </w:rPr>
        <w:t>y</w:t>
      </w:r>
      <w:r w:rsidR="008B6AD9" w:rsidRPr="00912092">
        <w:rPr>
          <w:rFonts w:ascii="Arial" w:hAnsi="Arial" w:cs="Arial"/>
          <w:spacing w:val="-17"/>
          <w:sz w:val="24"/>
          <w:szCs w:val="24"/>
        </w:rPr>
        <w:t xml:space="preserve"> </w:t>
      </w:r>
      <w:r w:rsidR="008B6AD9" w:rsidRPr="00912092">
        <w:rPr>
          <w:rFonts w:ascii="Arial" w:hAnsi="Arial" w:cs="Arial"/>
          <w:sz w:val="24"/>
          <w:szCs w:val="24"/>
        </w:rPr>
        <w:t>en</w:t>
      </w:r>
      <w:r w:rsidR="008B6AD9" w:rsidRPr="00912092">
        <w:rPr>
          <w:rFonts w:ascii="Arial" w:hAnsi="Arial" w:cs="Arial"/>
          <w:spacing w:val="-14"/>
          <w:sz w:val="24"/>
          <w:szCs w:val="24"/>
        </w:rPr>
        <w:t xml:space="preserve"> </w:t>
      </w:r>
      <w:r w:rsidR="008B6AD9" w:rsidRPr="00912092">
        <w:rPr>
          <w:rFonts w:ascii="Arial" w:hAnsi="Arial" w:cs="Arial"/>
          <w:sz w:val="24"/>
          <w:szCs w:val="24"/>
        </w:rPr>
        <w:t>coordinación</w:t>
      </w:r>
      <w:r w:rsidR="008B6AD9" w:rsidRPr="00912092">
        <w:rPr>
          <w:rFonts w:ascii="Arial" w:hAnsi="Arial" w:cs="Arial"/>
          <w:spacing w:val="-15"/>
          <w:sz w:val="24"/>
          <w:szCs w:val="24"/>
        </w:rPr>
        <w:t xml:space="preserve"> </w:t>
      </w:r>
      <w:r w:rsidR="008B6AD9" w:rsidRPr="00912092">
        <w:rPr>
          <w:rFonts w:ascii="Arial" w:hAnsi="Arial" w:cs="Arial"/>
          <w:sz w:val="24"/>
          <w:szCs w:val="24"/>
        </w:rPr>
        <w:t>con</w:t>
      </w:r>
      <w:r w:rsidR="008B6AD9" w:rsidRPr="00912092">
        <w:rPr>
          <w:rFonts w:ascii="Arial" w:hAnsi="Arial" w:cs="Arial"/>
          <w:spacing w:val="-15"/>
          <w:sz w:val="24"/>
          <w:szCs w:val="24"/>
        </w:rPr>
        <w:t xml:space="preserve"> </w:t>
      </w:r>
      <w:r w:rsidR="008B6AD9" w:rsidRPr="00912092">
        <w:rPr>
          <w:rFonts w:ascii="Arial" w:hAnsi="Arial" w:cs="Arial"/>
          <w:sz w:val="24"/>
          <w:szCs w:val="24"/>
        </w:rPr>
        <w:t>las</w:t>
      </w:r>
      <w:r w:rsidR="008B6AD9" w:rsidRPr="00912092">
        <w:rPr>
          <w:rFonts w:ascii="Arial" w:hAnsi="Arial" w:cs="Arial"/>
          <w:spacing w:val="-17"/>
          <w:sz w:val="24"/>
          <w:szCs w:val="24"/>
        </w:rPr>
        <w:t xml:space="preserve"> </w:t>
      </w:r>
      <w:r w:rsidR="008B6AD9" w:rsidRPr="00912092">
        <w:rPr>
          <w:rFonts w:ascii="Arial" w:hAnsi="Arial" w:cs="Arial"/>
          <w:sz w:val="24"/>
          <w:szCs w:val="24"/>
        </w:rPr>
        <w:t>demás</w:t>
      </w:r>
      <w:r w:rsidR="008B6AD9" w:rsidRPr="00912092">
        <w:rPr>
          <w:rFonts w:ascii="Arial" w:hAnsi="Arial" w:cs="Arial"/>
          <w:spacing w:val="-17"/>
          <w:sz w:val="24"/>
          <w:szCs w:val="24"/>
        </w:rPr>
        <w:t xml:space="preserve"> </w:t>
      </w:r>
      <w:r w:rsidR="008B6AD9" w:rsidRPr="00912092">
        <w:rPr>
          <w:rFonts w:ascii="Arial" w:hAnsi="Arial" w:cs="Arial"/>
          <w:sz w:val="24"/>
          <w:szCs w:val="24"/>
        </w:rPr>
        <w:t>entidades</w:t>
      </w:r>
      <w:r w:rsidR="008B6AD9" w:rsidRPr="00912092">
        <w:rPr>
          <w:rFonts w:ascii="Arial" w:hAnsi="Arial" w:cs="Arial"/>
          <w:spacing w:val="-15"/>
          <w:sz w:val="24"/>
          <w:szCs w:val="24"/>
        </w:rPr>
        <w:t xml:space="preserve"> </w:t>
      </w:r>
      <w:r w:rsidR="008B6AD9" w:rsidRPr="00912092">
        <w:rPr>
          <w:rFonts w:ascii="Arial" w:hAnsi="Arial" w:cs="Arial"/>
          <w:sz w:val="24"/>
          <w:szCs w:val="24"/>
        </w:rPr>
        <w:t>competentes, formulará</w:t>
      </w:r>
      <w:r w:rsidR="008B6AD9" w:rsidRPr="00912092">
        <w:rPr>
          <w:rFonts w:ascii="Arial" w:hAnsi="Arial" w:cs="Arial"/>
          <w:spacing w:val="-12"/>
          <w:sz w:val="24"/>
          <w:szCs w:val="24"/>
        </w:rPr>
        <w:t xml:space="preserve"> </w:t>
      </w:r>
      <w:r w:rsidR="008B6AD9" w:rsidRPr="00912092">
        <w:rPr>
          <w:rFonts w:ascii="Arial" w:hAnsi="Arial" w:cs="Arial"/>
          <w:sz w:val="24"/>
          <w:szCs w:val="24"/>
        </w:rPr>
        <w:t>e</w:t>
      </w:r>
      <w:r w:rsidR="008B6AD9" w:rsidRPr="00912092">
        <w:rPr>
          <w:rFonts w:ascii="Arial" w:hAnsi="Arial" w:cs="Arial"/>
          <w:spacing w:val="-12"/>
          <w:sz w:val="24"/>
          <w:szCs w:val="24"/>
        </w:rPr>
        <w:t xml:space="preserve"> </w:t>
      </w:r>
      <w:r w:rsidR="008B6AD9" w:rsidRPr="00912092">
        <w:rPr>
          <w:rFonts w:ascii="Arial" w:hAnsi="Arial" w:cs="Arial"/>
          <w:sz w:val="24"/>
          <w:szCs w:val="24"/>
        </w:rPr>
        <w:t>implementará</w:t>
      </w:r>
      <w:r w:rsidR="008B6AD9" w:rsidRPr="00912092">
        <w:rPr>
          <w:rFonts w:ascii="Arial" w:hAnsi="Arial" w:cs="Arial"/>
          <w:spacing w:val="-12"/>
          <w:sz w:val="24"/>
          <w:szCs w:val="24"/>
        </w:rPr>
        <w:t xml:space="preserve"> </w:t>
      </w:r>
      <w:r w:rsidR="008B6AD9" w:rsidRPr="00912092">
        <w:rPr>
          <w:rFonts w:ascii="Arial" w:hAnsi="Arial" w:cs="Arial"/>
          <w:sz w:val="24"/>
          <w:szCs w:val="24"/>
        </w:rPr>
        <w:t>la</w:t>
      </w:r>
      <w:r w:rsidR="008B6AD9" w:rsidRPr="00912092">
        <w:rPr>
          <w:rFonts w:ascii="Arial" w:hAnsi="Arial" w:cs="Arial"/>
          <w:spacing w:val="-12"/>
          <w:sz w:val="24"/>
          <w:szCs w:val="24"/>
        </w:rPr>
        <w:t xml:space="preserve"> </w:t>
      </w:r>
      <w:r w:rsidR="008B6AD9" w:rsidRPr="00912092">
        <w:rPr>
          <w:rFonts w:ascii="Arial" w:hAnsi="Arial" w:cs="Arial"/>
          <w:sz w:val="24"/>
          <w:szCs w:val="24"/>
        </w:rPr>
        <w:t>Estrategia</w:t>
      </w:r>
      <w:r w:rsidR="008B6AD9" w:rsidRPr="00912092">
        <w:rPr>
          <w:rFonts w:ascii="Arial" w:hAnsi="Arial" w:cs="Arial"/>
          <w:spacing w:val="-12"/>
          <w:sz w:val="24"/>
          <w:szCs w:val="24"/>
        </w:rPr>
        <w:t xml:space="preserve"> </w:t>
      </w:r>
      <w:r w:rsidR="008B6AD9" w:rsidRPr="00912092">
        <w:rPr>
          <w:rFonts w:ascii="Arial" w:hAnsi="Arial" w:cs="Arial"/>
          <w:sz w:val="24"/>
          <w:szCs w:val="24"/>
        </w:rPr>
        <w:t>Distrital</w:t>
      </w:r>
      <w:r w:rsidR="008B6AD9" w:rsidRPr="00912092">
        <w:rPr>
          <w:rFonts w:ascii="Arial" w:hAnsi="Arial" w:cs="Arial"/>
          <w:spacing w:val="-13"/>
          <w:sz w:val="24"/>
          <w:szCs w:val="24"/>
        </w:rPr>
        <w:t xml:space="preserve"> </w:t>
      </w:r>
      <w:r w:rsidR="008B6AD9" w:rsidRPr="00912092">
        <w:rPr>
          <w:rFonts w:ascii="Arial" w:hAnsi="Arial" w:cs="Arial"/>
          <w:sz w:val="24"/>
          <w:szCs w:val="24"/>
        </w:rPr>
        <w:t>de</w:t>
      </w:r>
      <w:r w:rsidR="008B6AD9" w:rsidRPr="00912092">
        <w:rPr>
          <w:rFonts w:ascii="Arial" w:hAnsi="Arial" w:cs="Arial"/>
          <w:spacing w:val="-12"/>
          <w:sz w:val="24"/>
          <w:szCs w:val="24"/>
        </w:rPr>
        <w:t xml:space="preserve"> </w:t>
      </w:r>
      <w:r w:rsidR="008B6AD9" w:rsidRPr="00912092">
        <w:rPr>
          <w:rFonts w:ascii="Arial" w:hAnsi="Arial" w:cs="Arial"/>
          <w:sz w:val="24"/>
          <w:szCs w:val="24"/>
        </w:rPr>
        <w:t>Primeros</w:t>
      </w:r>
      <w:r w:rsidR="008B6AD9" w:rsidRPr="00912092">
        <w:rPr>
          <w:rFonts w:ascii="Arial" w:hAnsi="Arial" w:cs="Arial"/>
          <w:spacing w:val="-15"/>
          <w:sz w:val="24"/>
          <w:szCs w:val="24"/>
        </w:rPr>
        <w:t xml:space="preserve"> </w:t>
      </w:r>
      <w:r w:rsidR="008B6AD9" w:rsidRPr="00912092">
        <w:rPr>
          <w:rFonts w:ascii="Arial" w:hAnsi="Arial" w:cs="Arial"/>
          <w:sz w:val="24"/>
          <w:szCs w:val="24"/>
        </w:rPr>
        <w:t>Auxilios</w:t>
      </w:r>
      <w:r w:rsidR="008B6AD9" w:rsidRPr="00912092">
        <w:rPr>
          <w:rFonts w:ascii="Arial" w:hAnsi="Arial" w:cs="Arial"/>
          <w:spacing w:val="-12"/>
          <w:sz w:val="24"/>
          <w:szCs w:val="24"/>
        </w:rPr>
        <w:t xml:space="preserve"> </w:t>
      </w:r>
      <w:r w:rsidR="008B6AD9" w:rsidRPr="00912092">
        <w:rPr>
          <w:rFonts w:ascii="Arial" w:hAnsi="Arial" w:cs="Arial"/>
          <w:sz w:val="24"/>
          <w:szCs w:val="24"/>
        </w:rPr>
        <w:t>en</w:t>
      </w:r>
      <w:r w:rsidR="008B6AD9" w:rsidRPr="00912092">
        <w:rPr>
          <w:rFonts w:ascii="Arial" w:hAnsi="Arial" w:cs="Arial"/>
          <w:spacing w:val="-12"/>
          <w:sz w:val="24"/>
          <w:szCs w:val="24"/>
        </w:rPr>
        <w:t xml:space="preserve"> </w:t>
      </w:r>
      <w:r w:rsidR="008B6AD9" w:rsidRPr="00912092">
        <w:rPr>
          <w:rFonts w:ascii="Arial" w:hAnsi="Arial" w:cs="Arial"/>
          <w:sz w:val="24"/>
          <w:szCs w:val="24"/>
        </w:rPr>
        <w:t>Salud</w:t>
      </w:r>
      <w:r w:rsidR="008B6AD9" w:rsidRPr="00912092">
        <w:rPr>
          <w:rFonts w:ascii="Arial" w:hAnsi="Arial" w:cs="Arial"/>
          <w:spacing w:val="-12"/>
          <w:sz w:val="24"/>
          <w:szCs w:val="24"/>
        </w:rPr>
        <w:t xml:space="preserve"> </w:t>
      </w:r>
      <w:r w:rsidR="008B6AD9" w:rsidRPr="00912092">
        <w:rPr>
          <w:rFonts w:ascii="Arial" w:hAnsi="Arial" w:cs="Arial"/>
          <w:sz w:val="24"/>
          <w:szCs w:val="24"/>
        </w:rPr>
        <w:t>Mental, la cual podrá tener los siguientes componentes:</w:t>
      </w:r>
    </w:p>
    <w:p w:rsidR="008B6AD9" w:rsidRPr="00912092" w:rsidRDefault="00B75570" w:rsidP="008B6AD9">
      <w:pPr>
        <w:pStyle w:val="Textoindependiente"/>
        <w:spacing w:before="159" w:line="259" w:lineRule="auto"/>
        <w:ind w:left="590" w:right="726"/>
        <w:jc w:val="both"/>
        <w:rPr>
          <w:rFonts w:ascii="Arial" w:hAnsi="Arial" w:cs="Arial"/>
          <w:sz w:val="24"/>
          <w:szCs w:val="24"/>
        </w:rPr>
      </w:pPr>
      <w:r>
        <w:rPr>
          <w:rFonts w:ascii="Arial" w:hAnsi="Arial" w:cs="Arial"/>
          <w:sz w:val="24"/>
          <w:szCs w:val="24"/>
        </w:rPr>
        <w:t>Componente pedagógico.</w:t>
      </w:r>
      <w:r w:rsidR="008B6AD9" w:rsidRPr="00912092">
        <w:rPr>
          <w:rFonts w:ascii="Arial" w:hAnsi="Arial" w:cs="Arial"/>
          <w:b/>
          <w:sz w:val="24"/>
          <w:szCs w:val="24"/>
        </w:rPr>
        <w:t xml:space="preserve"> </w:t>
      </w:r>
      <w:r w:rsidR="008B6AD9" w:rsidRPr="00912092">
        <w:rPr>
          <w:rFonts w:ascii="Arial" w:hAnsi="Arial" w:cs="Arial"/>
          <w:sz w:val="24"/>
          <w:szCs w:val="24"/>
        </w:rPr>
        <w:t>Entrenamiento en primeros auxilios en salud mental a personas</w:t>
      </w:r>
      <w:r w:rsidR="008B6AD9" w:rsidRPr="00912092">
        <w:rPr>
          <w:rFonts w:ascii="Arial" w:hAnsi="Arial" w:cs="Arial"/>
          <w:spacing w:val="-5"/>
          <w:sz w:val="24"/>
          <w:szCs w:val="24"/>
        </w:rPr>
        <w:t xml:space="preserve"> </w:t>
      </w:r>
      <w:r w:rsidR="008B6AD9" w:rsidRPr="00912092">
        <w:rPr>
          <w:rFonts w:ascii="Arial" w:hAnsi="Arial" w:cs="Arial"/>
          <w:sz w:val="24"/>
          <w:szCs w:val="24"/>
        </w:rPr>
        <w:t>residentes</w:t>
      </w:r>
      <w:r w:rsidR="008B6AD9" w:rsidRPr="00912092">
        <w:rPr>
          <w:rFonts w:ascii="Arial" w:hAnsi="Arial" w:cs="Arial"/>
          <w:spacing w:val="-5"/>
          <w:sz w:val="24"/>
          <w:szCs w:val="24"/>
        </w:rPr>
        <w:t xml:space="preserve"> </w:t>
      </w:r>
      <w:r w:rsidR="008B6AD9" w:rsidRPr="00912092">
        <w:rPr>
          <w:rFonts w:ascii="Arial" w:hAnsi="Arial" w:cs="Arial"/>
          <w:sz w:val="24"/>
          <w:szCs w:val="24"/>
        </w:rPr>
        <w:t>en</w:t>
      </w:r>
      <w:r w:rsidR="008B6AD9" w:rsidRPr="00912092">
        <w:rPr>
          <w:rFonts w:ascii="Arial" w:hAnsi="Arial" w:cs="Arial"/>
          <w:spacing w:val="-5"/>
          <w:sz w:val="24"/>
          <w:szCs w:val="24"/>
        </w:rPr>
        <w:t xml:space="preserve"> </w:t>
      </w:r>
      <w:r w:rsidR="008B6AD9" w:rsidRPr="00912092">
        <w:rPr>
          <w:rFonts w:ascii="Arial" w:hAnsi="Arial" w:cs="Arial"/>
          <w:sz w:val="24"/>
          <w:szCs w:val="24"/>
        </w:rPr>
        <w:t>la</w:t>
      </w:r>
      <w:r w:rsidR="008B6AD9" w:rsidRPr="00912092">
        <w:rPr>
          <w:rFonts w:ascii="Arial" w:hAnsi="Arial" w:cs="Arial"/>
          <w:spacing w:val="-5"/>
          <w:sz w:val="24"/>
          <w:szCs w:val="24"/>
        </w:rPr>
        <w:t xml:space="preserve"> </w:t>
      </w:r>
      <w:r w:rsidR="008B6AD9" w:rsidRPr="00912092">
        <w:rPr>
          <w:rFonts w:ascii="Arial" w:hAnsi="Arial" w:cs="Arial"/>
          <w:sz w:val="24"/>
          <w:szCs w:val="24"/>
        </w:rPr>
        <w:t>ciudad,</w:t>
      </w:r>
      <w:r w:rsidR="008B6AD9" w:rsidRPr="00912092">
        <w:rPr>
          <w:rFonts w:ascii="Arial" w:hAnsi="Arial" w:cs="Arial"/>
          <w:spacing w:val="-5"/>
          <w:sz w:val="24"/>
          <w:szCs w:val="24"/>
        </w:rPr>
        <w:t xml:space="preserve"> </w:t>
      </w:r>
      <w:r w:rsidR="008B6AD9" w:rsidRPr="00912092">
        <w:rPr>
          <w:rFonts w:ascii="Arial" w:hAnsi="Arial" w:cs="Arial"/>
          <w:sz w:val="24"/>
          <w:szCs w:val="24"/>
        </w:rPr>
        <w:t>quienes</w:t>
      </w:r>
      <w:r w:rsidR="008B6AD9" w:rsidRPr="00912092">
        <w:rPr>
          <w:rFonts w:ascii="Arial" w:hAnsi="Arial" w:cs="Arial"/>
          <w:spacing w:val="-5"/>
          <w:sz w:val="24"/>
          <w:szCs w:val="24"/>
        </w:rPr>
        <w:t xml:space="preserve"> </w:t>
      </w:r>
      <w:r w:rsidR="008B6AD9" w:rsidRPr="00912092">
        <w:rPr>
          <w:rFonts w:ascii="Arial" w:hAnsi="Arial" w:cs="Arial"/>
          <w:sz w:val="24"/>
          <w:szCs w:val="24"/>
        </w:rPr>
        <w:t>se</w:t>
      </w:r>
      <w:r w:rsidR="008B6AD9" w:rsidRPr="00912092">
        <w:rPr>
          <w:rFonts w:ascii="Arial" w:hAnsi="Arial" w:cs="Arial"/>
          <w:spacing w:val="-7"/>
          <w:sz w:val="24"/>
          <w:szCs w:val="24"/>
        </w:rPr>
        <w:t xml:space="preserve"> </w:t>
      </w:r>
      <w:r w:rsidR="008B6AD9" w:rsidRPr="00912092">
        <w:rPr>
          <w:rFonts w:ascii="Arial" w:hAnsi="Arial" w:cs="Arial"/>
          <w:sz w:val="24"/>
          <w:szCs w:val="24"/>
        </w:rPr>
        <w:t>convertirán</w:t>
      </w:r>
      <w:r w:rsidR="008B6AD9" w:rsidRPr="00912092">
        <w:rPr>
          <w:rFonts w:ascii="Arial" w:hAnsi="Arial" w:cs="Arial"/>
          <w:spacing w:val="-4"/>
          <w:sz w:val="24"/>
          <w:szCs w:val="24"/>
        </w:rPr>
        <w:t xml:space="preserve"> </w:t>
      </w:r>
      <w:r w:rsidR="008B6AD9" w:rsidRPr="00912092">
        <w:rPr>
          <w:rFonts w:ascii="Arial" w:hAnsi="Arial" w:cs="Arial"/>
          <w:sz w:val="24"/>
          <w:szCs w:val="24"/>
        </w:rPr>
        <w:t>en</w:t>
      </w:r>
      <w:r w:rsidR="008B6AD9" w:rsidRPr="00912092">
        <w:rPr>
          <w:rFonts w:ascii="Arial" w:hAnsi="Arial" w:cs="Arial"/>
          <w:spacing w:val="-5"/>
          <w:sz w:val="24"/>
          <w:szCs w:val="24"/>
        </w:rPr>
        <w:t xml:space="preserve"> </w:t>
      </w:r>
      <w:r w:rsidR="008B6AD9" w:rsidRPr="00912092">
        <w:rPr>
          <w:rFonts w:ascii="Arial" w:hAnsi="Arial" w:cs="Arial"/>
          <w:sz w:val="24"/>
          <w:szCs w:val="24"/>
        </w:rPr>
        <w:t>brigadistas</w:t>
      </w:r>
      <w:r w:rsidR="008B6AD9" w:rsidRPr="00912092">
        <w:rPr>
          <w:rFonts w:ascii="Arial" w:hAnsi="Arial" w:cs="Arial"/>
          <w:spacing w:val="-5"/>
          <w:sz w:val="24"/>
          <w:szCs w:val="24"/>
        </w:rPr>
        <w:t xml:space="preserve"> </w:t>
      </w:r>
      <w:r w:rsidR="008B6AD9" w:rsidRPr="00912092">
        <w:rPr>
          <w:rFonts w:ascii="Arial" w:hAnsi="Arial" w:cs="Arial"/>
          <w:sz w:val="24"/>
          <w:szCs w:val="24"/>
        </w:rPr>
        <w:t>emocionales preparados para aplicar estas técnicas en sus contextos familiares, interpersonales, laborales, académicos, comunitarios, entre otros. Los requisitos de las personas beneficiarias serán definidos por la Administración Distrital en la fase de reglamentación del presente Acuerdo.</w:t>
      </w:r>
    </w:p>
    <w:p w:rsidR="008B6AD9" w:rsidRPr="00912092" w:rsidRDefault="008B6AD9" w:rsidP="008B6AD9">
      <w:pPr>
        <w:spacing w:before="159" w:line="259" w:lineRule="auto"/>
        <w:ind w:left="590" w:right="731"/>
        <w:jc w:val="both"/>
        <w:rPr>
          <w:rFonts w:ascii="Arial" w:hAnsi="Arial" w:cs="Arial"/>
          <w:sz w:val="24"/>
          <w:szCs w:val="24"/>
        </w:rPr>
      </w:pPr>
      <w:r w:rsidRPr="00B75570">
        <w:rPr>
          <w:rFonts w:ascii="Arial" w:hAnsi="Arial" w:cs="Arial"/>
          <w:sz w:val="24"/>
          <w:szCs w:val="24"/>
        </w:rPr>
        <w:t>Componente famili</w:t>
      </w:r>
      <w:r w:rsidR="00B75570">
        <w:rPr>
          <w:rFonts w:ascii="Arial" w:hAnsi="Arial" w:cs="Arial"/>
          <w:sz w:val="24"/>
          <w:szCs w:val="24"/>
        </w:rPr>
        <w:t>ar y comunitario.</w:t>
      </w:r>
      <w:r w:rsidRPr="00912092">
        <w:rPr>
          <w:rFonts w:ascii="Arial" w:hAnsi="Arial" w:cs="Arial"/>
          <w:b/>
          <w:sz w:val="24"/>
          <w:szCs w:val="24"/>
        </w:rPr>
        <w:t xml:space="preserve"> </w:t>
      </w:r>
      <w:r w:rsidRPr="00912092">
        <w:rPr>
          <w:rFonts w:ascii="Arial" w:hAnsi="Arial" w:cs="Arial"/>
          <w:sz w:val="24"/>
          <w:szCs w:val="24"/>
        </w:rPr>
        <w:t xml:space="preserve">Entrenamiento, aplicación y difusión de los primeros auxilios en salud mental en los entornos familiares y comunitarios de la </w:t>
      </w:r>
      <w:r w:rsidRPr="00912092">
        <w:rPr>
          <w:rFonts w:ascii="Arial" w:hAnsi="Arial" w:cs="Arial"/>
          <w:spacing w:val="-2"/>
          <w:sz w:val="24"/>
          <w:szCs w:val="24"/>
        </w:rPr>
        <w:t>ciudad.</w:t>
      </w:r>
    </w:p>
    <w:p w:rsidR="008B6AD9" w:rsidRPr="00912092" w:rsidRDefault="008B6AD9" w:rsidP="008B6AD9">
      <w:pPr>
        <w:pStyle w:val="Textoindependiente"/>
        <w:spacing w:before="159" w:line="259" w:lineRule="auto"/>
        <w:ind w:left="590" w:right="727"/>
        <w:jc w:val="both"/>
        <w:rPr>
          <w:rFonts w:ascii="Arial" w:hAnsi="Arial" w:cs="Arial"/>
          <w:sz w:val="24"/>
          <w:szCs w:val="24"/>
        </w:rPr>
      </w:pPr>
      <w:r w:rsidRPr="00B75570">
        <w:rPr>
          <w:rFonts w:ascii="Arial" w:hAnsi="Arial" w:cs="Arial"/>
          <w:sz w:val="24"/>
          <w:szCs w:val="24"/>
        </w:rPr>
        <w:t>Componente</w:t>
      </w:r>
      <w:r w:rsidRPr="00B75570">
        <w:rPr>
          <w:rFonts w:ascii="Arial" w:hAnsi="Arial" w:cs="Arial"/>
          <w:spacing w:val="-12"/>
          <w:sz w:val="24"/>
          <w:szCs w:val="24"/>
        </w:rPr>
        <w:t xml:space="preserve"> </w:t>
      </w:r>
      <w:r w:rsidRPr="00B75570">
        <w:rPr>
          <w:rFonts w:ascii="Arial" w:hAnsi="Arial" w:cs="Arial"/>
          <w:sz w:val="24"/>
          <w:szCs w:val="24"/>
        </w:rPr>
        <w:t>de</w:t>
      </w:r>
      <w:r w:rsidRPr="00B75570">
        <w:rPr>
          <w:rFonts w:ascii="Arial" w:hAnsi="Arial" w:cs="Arial"/>
          <w:spacing w:val="-12"/>
          <w:sz w:val="24"/>
          <w:szCs w:val="24"/>
        </w:rPr>
        <w:t xml:space="preserve"> </w:t>
      </w:r>
      <w:r w:rsidRPr="00B75570">
        <w:rPr>
          <w:rFonts w:ascii="Arial" w:hAnsi="Arial" w:cs="Arial"/>
          <w:sz w:val="24"/>
          <w:szCs w:val="24"/>
        </w:rPr>
        <w:t>cultura</w:t>
      </w:r>
      <w:r w:rsidRPr="00B75570">
        <w:rPr>
          <w:rFonts w:ascii="Arial" w:hAnsi="Arial" w:cs="Arial"/>
          <w:spacing w:val="-12"/>
          <w:sz w:val="24"/>
          <w:szCs w:val="24"/>
        </w:rPr>
        <w:t xml:space="preserve"> </w:t>
      </w:r>
      <w:r w:rsidR="00B75570">
        <w:rPr>
          <w:rFonts w:ascii="Arial" w:hAnsi="Arial" w:cs="Arial"/>
          <w:sz w:val="24"/>
          <w:szCs w:val="24"/>
        </w:rPr>
        <w:t>ciudadana.</w:t>
      </w:r>
      <w:r w:rsidRPr="00912092">
        <w:rPr>
          <w:rFonts w:ascii="Arial" w:hAnsi="Arial" w:cs="Arial"/>
          <w:b/>
          <w:spacing w:val="-8"/>
          <w:sz w:val="24"/>
          <w:szCs w:val="24"/>
        </w:rPr>
        <w:t xml:space="preserve"> </w:t>
      </w:r>
      <w:r w:rsidRPr="00912092">
        <w:rPr>
          <w:rFonts w:ascii="Arial" w:hAnsi="Arial" w:cs="Arial"/>
          <w:sz w:val="24"/>
          <w:szCs w:val="24"/>
        </w:rPr>
        <w:t>Campañas</w:t>
      </w:r>
      <w:r w:rsidRPr="00912092">
        <w:rPr>
          <w:rFonts w:ascii="Arial" w:hAnsi="Arial" w:cs="Arial"/>
          <w:spacing w:val="-12"/>
          <w:sz w:val="24"/>
          <w:szCs w:val="24"/>
        </w:rPr>
        <w:t xml:space="preserve"> </w:t>
      </w:r>
      <w:r w:rsidRPr="00912092">
        <w:rPr>
          <w:rFonts w:ascii="Arial" w:hAnsi="Arial" w:cs="Arial"/>
          <w:sz w:val="24"/>
          <w:szCs w:val="24"/>
        </w:rPr>
        <w:t>dirigidas</w:t>
      </w:r>
      <w:r w:rsidRPr="00912092">
        <w:rPr>
          <w:rFonts w:ascii="Arial" w:hAnsi="Arial" w:cs="Arial"/>
          <w:spacing w:val="-12"/>
          <w:sz w:val="24"/>
          <w:szCs w:val="24"/>
        </w:rPr>
        <w:t xml:space="preserve"> </w:t>
      </w:r>
      <w:r w:rsidRPr="00912092">
        <w:rPr>
          <w:rFonts w:ascii="Arial" w:hAnsi="Arial" w:cs="Arial"/>
          <w:sz w:val="24"/>
          <w:szCs w:val="24"/>
        </w:rPr>
        <w:t>a</w:t>
      </w:r>
      <w:r w:rsidRPr="00912092">
        <w:rPr>
          <w:rFonts w:ascii="Arial" w:hAnsi="Arial" w:cs="Arial"/>
          <w:spacing w:val="-11"/>
          <w:sz w:val="24"/>
          <w:szCs w:val="24"/>
        </w:rPr>
        <w:t xml:space="preserve"> </w:t>
      </w:r>
      <w:r w:rsidRPr="00912092">
        <w:rPr>
          <w:rFonts w:ascii="Arial" w:hAnsi="Arial" w:cs="Arial"/>
          <w:sz w:val="24"/>
          <w:szCs w:val="24"/>
        </w:rPr>
        <w:t>la</w:t>
      </w:r>
      <w:r w:rsidRPr="00912092">
        <w:rPr>
          <w:rFonts w:ascii="Arial" w:hAnsi="Arial" w:cs="Arial"/>
          <w:spacing w:val="-10"/>
          <w:sz w:val="24"/>
          <w:szCs w:val="24"/>
        </w:rPr>
        <w:t xml:space="preserve"> </w:t>
      </w:r>
      <w:r w:rsidRPr="00912092">
        <w:rPr>
          <w:rFonts w:ascii="Arial" w:hAnsi="Arial" w:cs="Arial"/>
          <w:sz w:val="24"/>
          <w:szCs w:val="24"/>
        </w:rPr>
        <w:t>ciudadanía</w:t>
      </w:r>
      <w:r w:rsidRPr="00912092">
        <w:rPr>
          <w:rFonts w:ascii="Arial" w:hAnsi="Arial" w:cs="Arial"/>
          <w:spacing w:val="-11"/>
          <w:sz w:val="24"/>
          <w:szCs w:val="24"/>
        </w:rPr>
        <w:t xml:space="preserve"> </w:t>
      </w:r>
      <w:r w:rsidRPr="00912092">
        <w:rPr>
          <w:rFonts w:ascii="Arial" w:hAnsi="Arial" w:cs="Arial"/>
          <w:sz w:val="24"/>
          <w:szCs w:val="24"/>
        </w:rPr>
        <w:t>en</w:t>
      </w:r>
      <w:r w:rsidRPr="00912092">
        <w:rPr>
          <w:rFonts w:ascii="Arial" w:hAnsi="Arial" w:cs="Arial"/>
          <w:spacing w:val="-11"/>
          <w:sz w:val="24"/>
          <w:szCs w:val="24"/>
        </w:rPr>
        <w:t xml:space="preserve"> </w:t>
      </w:r>
      <w:r w:rsidRPr="00912092">
        <w:rPr>
          <w:rFonts w:ascii="Arial" w:hAnsi="Arial" w:cs="Arial"/>
          <w:sz w:val="24"/>
          <w:szCs w:val="24"/>
        </w:rPr>
        <w:t xml:space="preserve">general que concienticen y sensibilicen sobre los primeros auxilios en salud mental, propiciando la </w:t>
      </w:r>
      <w:proofErr w:type="spellStart"/>
      <w:r w:rsidRPr="00912092">
        <w:rPr>
          <w:rFonts w:ascii="Arial" w:hAnsi="Arial" w:cs="Arial"/>
          <w:sz w:val="24"/>
          <w:szCs w:val="24"/>
        </w:rPr>
        <w:t>despatologización</w:t>
      </w:r>
      <w:proofErr w:type="spellEnd"/>
      <w:r w:rsidRPr="00912092">
        <w:rPr>
          <w:rFonts w:ascii="Arial" w:hAnsi="Arial" w:cs="Arial"/>
          <w:sz w:val="24"/>
          <w:szCs w:val="24"/>
        </w:rPr>
        <w:t xml:space="preserve"> de los problemas en salud mental y la cultura ciudadana en torno a la importancia de su cuidado.</w:t>
      </w:r>
    </w:p>
    <w:p w:rsidR="008B6AD9" w:rsidRPr="00912092" w:rsidRDefault="00B75570" w:rsidP="008B6AD9">
      <w:pPr>
        <w:pStyle w:val="Textoindependiente"/>
        <w:spacing w:before="159" w:line="259" w:lineRule="auto"/>
        <w:ind w:left="590" w:right="732"/>
        <w:jc w:val="both"/>
        <w:rPr>
          <w:rFonts w:ascii="Arial" w:hAnsi="Arial" w:cs="Arial"/>
          <w:sz w:val="24"/>
          <w:szCs w:val="24"/>
        </w:rPr>
      </w:pPr>
      <w:r>
        <w:rPr>
          <w:rFonts w:ascii="Arial" w:hAnsi="Arial" w:cs="Arial"/>
          <w:sz w:val="24"/>
          <w:szCs w:val="24"/>
        </w:rPr>
        <w:t>Componente de salud.</w:t>
      </w:r>
      <w:r w:rsidR="008B6AD9" w:rsidRPr="00912092">
        <w:rPr>
          <w:rFonts w:ascii="Arial" w:hAnsi="Arial" w:cs="Arial"/>
          <w:b/>
          <w:sz w:val="24"/>
          <w:szCs w:val="24"/>
        </w:rPr>
        <w:t xml:space="preserve"> </w:t>
      </w:r>
      <w:r w:rsidR="008B6AD9" w:rsidRPr="00912092">
        <w:rPr>
          <w:rFonts w:ascii="Arial" w:hAnsi="Arial" w:cs="Arial"/>
          <w:sz w:val="24"/>
          <w:szCs w:val="24"/>
        </w:rPr>
        <w:t>Articulación con el sistema de salud para la atención especializada</w:t>
      </w:r>
      <w:r w:rsidR="008B6AD9" w:rsidRPr="00912092">
        <w:rPr>
          <w:rFonts w:ascii="Arial" w:hAnsi="Arial" w:cs="Arial"/>
          <w:spacing w:val="-5"/>
          <w:sz w:val="24"/>
          <w:szCs w:val="24"/>
        </w:rPr>
        <w:t xml:space="preserve"> </w:t>
      </w:r>
      <w:r w:rsidR="008B6AD9" w:rsidRPr="00912092">
        <w:rPr>
          <w:rFonts w:ascii="Arial" w:hAnsi="Arial" w:cs="Arial"/>
          <w:sz w:val="24"/>
          <w:szCs w:val="24"/>
        </w:rPr>
        <w:t>de</w:t>
      </w:r>
      <w:r w:rsidR="008B6AD9" w:rsidRPr="00912092">
        <w:rPr>
          <w:rFonts w:ascii="Arial" w:hAnsi="Arial" w:cs="Arial"/>
          <w:spacing w:val="-3"/>
          <w:sz w:val="24"/>
          <w:szCs w:val="24"/>
        </w:rPr>
        <w:t xml:space="preserve"> </w:t>
      </w:r>
      <w:r w:rsidR="008B6AD9" w:rsidRPr="00912092">
        <w:rPr>
          <w:rFonts w:ascii="Arial" w:hAnsi="Arial" w:cs="Arial"/>
          <w:sz w:val="24"/>
          <w:szCs w:val="24"/>
        </w:rPr>
        <w:t>las</w:t>
      </w:r>
      <w:r w:rsidR="008B6AD9" w:rsidRPr="00912092">
        <w:rPr>
          <w:rFonts w:ascii="Arial" w:hAnsi="Arial" w:cs="Arial"/>
          <w:spacing w:val="-3"/>
          <w:sz w:val="24"/>
          <w:szCs w:val="24"/>
        </w:rPr>
        <w:t xml:space="preserve"> </w:t>
      </w:r>
      <w:r w:rsidR="008B6AD9" w:rsidRPr="00912092">
        <w:rPr>
          <w:rFonts w:ascii="Arial" w:hAnsi="Arial" w:cs="Arial"/>
          <w:sz w:val="24"/>
          <w:szCs w:val="24"/>
        </w:rPr>
        <w:t>personas</w:t>
      </w:r>
      <w:r w:rsidR="008B6AD9" w:rsidRPr="00912092">
        <w:rPr>
          <w:rFonts w:ascii="Arial" w:hAnsi="Arial" w:cs="Arial"/>
          <w:spacing w:val="-6"/>
          <w:sz w:val="24"/>
          <w:szCs w:val="24"/>
        </w:rPr>
        <w:t xml:space="preserve"> </w:t>
      </w:r>
      <w:r w:rsidR="008B6AD9" w:rsidRPr="00912092">
        <w:rPr>
          <w:rFonts w:ascii="Arial" w:hAnsi="Arial" w:cs="Arial"/>
          <w:sz w:val="24"/>
          <w:szCs w:val="24"/>
        </w:rPr>
        <w:t>beneficiarias</w:t>
      </w:r>
      <w:r w:rsidR="008B6AD9" w:rsidRPr="00912092">
        <w:rPr>
          <w:rFonts w:ascii="Arial" w:hAnsi="Arial" w:cs="Arial"/>
          <w:spacing w:val="-5"/>
          <w:sz w:val="24"/>
          <w:szCs w:val="24"/>
        </w:rPr>
        <w:t xml:space="preserve"> </w:t>
      </w:r>
      <w:r w:rsidR="008B6AD9" w:rsidRPr="00912092">
        <w:rPr>
          <w:rFonts w:ascii="Arial" w:hAnsi="Arial" w:cs="Arial"/>
          <w:sz w:val="24"/>
          <w:szCs w:val="24"/>
        </w:rPr>
        <w:t>de</w:t>
      </w:r>
      <w:r w:rsidR="008B6AD9" w:rsidRPr="00912092">
        <w:rPr>
          <w:rFonts w:ascii="Arial" w:hAnsi="Arial" w:cs="Arial"/>
          <w:spacing w:val="-3"/>
          <w:sz w:val="24"/>
          <w:szCs w:val="24"/>
        </w:rPr>
        <w:t xml:space="preserve"> </w:t>
      </w:r>
      <w:r w:rsidR="008B6AD9" w:rsidRPr="00912092">
        <w:rPr>
          <w:rFonts w:ascii="Arial" w:hAnsi="Arial" w:cs="Arial"/>
          <w:sz w:val="24"/>
          <w:szCs w:val="24"/>
        </w:rPr>
        <w:t>los</w:t>
      </w:r>
      <w:r w:rsidR="008B6AD9" w:rsidRPr="00912092">
        <w:rPr>
          <w:rFonts w:ascii="Arial" w:hAnsi="Arial" w:cs="Arial"/>
          <w:spacing w:val="-6"/>
          <w:sz w:val="24"/>
          <w:szCs w:val="24"/>
        </w:rPr>
        <w:t xml:space="preserve"> </w:t>
      </w:r>
      <w:r w:rsidR="008B6AD9" w:rsidRPr="00912092">
        <w:rPr>
          <w:rFonts w:ascii="Arial" w:hAnsi="Arial" w:cs="Arial"/>
          <w:sz w:val="24"/>
          <w:szCs w:val="24"/>
        </w:rPr>
        <w:t>primeros</w:t>
      </w:r>
      <w:r w:rsidR="008B6AD9" w:rsidRPr="00912092">
        <w:rPr>
          <w:rFonts w:ascii="Arial" w:hAnsi="Arial" w:cs="Arial"/>
          <w:spacing w:val="-3"/>
          <w:sz w:val="24"/>
          <w:szCs w:val="24"/>
        </w:rPr>
        <w:t xml:space="preserve"> </w:t>
      </w:r>
      <w:r w:rsidR="008B6AD9" w:rsidRPr="00912092">
        <w:rPr>
          <w:rFonts w:ascii="Arial" w:hAnsi="Arial" w:cs="Arial"/>
          <w:sz w:val="24"/>
          <w:szCs w:val="24"/>
        </w:rPr>
        <w:t>auxilios</w:t>
      </w:r>
      <w:r w:rsidR="008B6AD9" w:rsidRPr="00912092">
        <w:rPr>
          <w:rFonts w:ascii="Arial" w:hAnsi="Arial" w:cs="Arial"/>
          <w:spacing w:val="-3"/>
          <w:sz w:val="24"/>
          <w:szCs w:val="24"/>
        </w:rPr>
        <w:t xml:space="preserve"> </w:t>
      </w:r>
      <w:r w:rsidR="008B6AD9" w:rsidRPr="00912092">
        <w:rPr>
          <w:rFonts w:ascii="Arial" w:hAnsi="Arial" w:cs="Arial"/>
          <w:sz w:val="24"/>
          <w:szCs w:val="24"/>
        </w:rPr>
        <w:t>en</w:t>
      </w:r>
      <w:r w:rsidR="008B6AD9" w:rsidRPr="00912092">
        <w:rPr>
          <w:rFonts w:ascii="Arial" w:hAnsi="Arial" w:cs="Arial"/>
          <w:spacing w:val="-3"/>
          <w:sz w:val="24"/>
          <w:szCs w:val="24"/>
        </w:rPr>
        <w:t xml:space="preserve"> </w:t>
      </w:r>
      <w:r w:rsidR="008B6AD9" w:rsidRPr="00912092">
        <w:rPr>
          <w:rFonts w:ascii="Arial" w:hAnsi="Arial" w:cs="Arial"/>
          <w:sz w:val="24"/>
          <w:szCs w:val="24"/>
        </w:rPr>
        <w:t>salud</w:t>
      </w:r>
      <w:r w:rsidR="008B6AD9" w:rsidRPr="00912092">
        <w:rPr>
          <w:rFonts w:ascii="Arial" w:hAnsi="Arial" w:cs="Arial"/>
          <w:spacing w:val="-4"/>
          <w:sz w:val="24"/>
          <w:szCs w:val="24"/>
        </w:rPr>
        <w:t xml:space="preserve"> </w:t>
      </w:r>
      <w:r w:rsidR="008B6AD9" w:rsidRPr="00912092">
        <w:rPr>
          <w:rFonts w:ascii="Arial" w:hAnsi="Arial" w:cs="Arial"/>
          <w:sz w:val="24"/>
          <w:szCs w:val="24"/>
        </w:rPr>
        <w:t>mental, en</w:t>
      </w:r>
      <w:r w:rsidR="008B6AD9" w:rsidRPr="00912092">
        <w:rPr>
          <w:rFonts w:ascii="Arial" w:hAnsi="Arial" w:cs="Arial"/>
          <w:spacing w:val="-7"/>
          <w:sz w:val="24"/>
          <w:szCs w:val="24"/>
        </w:rPr>
        <w:t xml:space="preserve"> </w:t>
      </w:r>
      <w:r w:rsidR="008B6AD9" w:rsidRPr="00912092">
        <w:rPr>
          <w:rFonts w:ascii="Arial" w:hAnsi="Arial" w:cs="Arial"/>
          <w:sz w:val="24"/>
          <w:szCs w:val="24"/>
        </w:rPr>
        <w:t>caso</w:t>
      </w:r>
      <w:r w:rsidR="008B6AD9" w:rsidRPr="00912092">
        <w:rPr>
          <w:rFonts w:ascii="Arial" w:hAnsi="Arial" w:cs="Arial"/>
          <w:spacing w:val="-8"/>
          <w:sz w:val="24"/>
          <w:szCs w:val="24"/>
        </w:rPr>
        <w:t xml:space="preserve"> </w:t>
      </w:r>
      <w:r w:rsidR="008B6AD9" w:rsidRPr="00912092">
        <w:rPr>
          <w:rFonts w:ascii="Arial" w:hAnsi="Arial" w:cs="Arial"/>
          <w:sz w:val="24"/>
          <w:szCs w:val="24"/>
        </w:rPr>
        <w:t>de</w:t>
      </w:r>
      <w:r w:rsidR="008B6AD9" w:rsidRPr="00912092">
        <w:rPr>
          <w:rFonts w:ascii="Arial" w:hAnsi="Arial" w:cs="Arial"/>
          <w:spacing w:val="-8"/>
          <w:sz w:val="24"/>
          <w:szCs w:val="24"/>
        </w:rPr>
        <w:t xml:space="preserve"> </w:t>
      </w:r>
      <w:r w:rsidR="008B6AD9" w:rsidRPr="00912092">
        <w:rPr>
          <w:rFonts w:ascii="Arial" w:hAnsi="Arial" w:cs="Arial"/>
          <w:sz w:val="24"/>
          <w:szCs w:val="24"/>
        </w:rPr>
        <w:t>requerirse,</w:t>
      </w:r>
      <w:r w:rsidR="008B6AD9" w:rsidRPr="00912092">
        <w:rPr>
          <w:rFonts w:ascii="Arial" w:hAnsi="Arial" w:cs="Arial"/>
          <w:spacing w:val="-9"/>
          <w:sz w:val="24"/>
          <w:szCs w:val="24"/>
        </w:rPr>
        <w:t xml:space="preserve"> </w:t>
      </w:r>
      <w:r w:rsidR="008B6AD9" w:rsidRPr="00912092">
        <w:rPr>
          <w:rFonts w:ascii="Arial" w:hAnsi="Arial" w:cs="Arial"/>
          <w:sz w:val="24"/>
          <w:szCs w:val="24"/>
        </w:rPr>
        <w:t>así</w:t>
      </w:r>
      <w:r w:rsidR="008B6AD9" w:rsidRPr="00912092">
        <w:rPr>
          <w:rFonts w:ascii="Arial" w:hAnsi="Arial" w:cs="Arial"/>
          <w:spacing w:val="-9"/>
          <w:sz w:val="24"/>
          <w:szCs w:val="24"/>
        </w:rPr>
        <w:t xml:space="preserve"> </w:t>
      </w:r>
      <w:r w:rsidR="008B6AD9" w:rsidRPr="00912092">
        <w:rPr>
          <w:rFonts w:ascii="Arial" w:hAnsi="Arial" w:cs="Arial"/>
          <w:sz w:val="24"/>
          <w:szCs w:val="24"/>
        </w:rPr>
        <w:t>como</w:t>
      </w:r>
      <w:r w:rsidR="008B6AD9" w:rsidRPr="00912092">
        <w:rPr>
          <w:rFonts w:ascii="Arial" w:hAnsi="Arial" w:cs="Arial"/>
          <w:spacing w:val="-7"/>
          <w:sz w:val="24"/>
          <w:szCs w:val="24"/>
        </w:rPr>
        <w:t xml:space="preserve"> </w:t>
      </w:r>
      <w:r w:rsidR="008B6AD9" w:rsidRPr="00912092">
        <w:rPr>
          <w:rFonts w:ascii="Arial" w:hAnsi="Arial" w:cs="Arial"/>
          <w:sz w:val="24"/>
          <w:szCs w:val="24"/>
        </w:rPr>
        <w:t>el</w:t>
      </w:r>
      <w:r w:rsidR="008B6AD9" w:rsidRPr="00912092">
        <w:rPr>
          <w:rFonts w:ascii="Arial" w:hAnsi="Arial" w:cs="Arial"/>
          <w:spacing w:val="-10"/>
          <w:sz w:val="24"/>
          <w:szCs w:val="24"/>
        </w:rPr>
        <w:t xml:space="preserve"> </w:t>
      </w:r>
      <w:r w:rsidR="008B6AD9" w:rsidRPr="00912092">
        <w:rPr>
          <w:rFonts w:ascii="Arial" w:hAnsi="Arial" w:cs="Arial"/>
          <w:sz w:val="24"/>
          <w:szCs w:val="24"/>
        </w:rPr>
        <w:t>conocimiento</w:t>
      </w:r>
      <w:r w:rsidR="008B6AD9" w:rsidRPr="00912092">
        <w:rPr>
          <w:rFonts w:ascii="Arial" w:hAnsi="Arial" w:cs="Arial"/>
          <w:spacing w:val="-7"/>
          <w:sz w:val="24"/>
          <w:szCs w:val="24"/>
        </w:rPr>
        <w:t xml:space="preserve"> </w:t>
      </w:r>
      <w:r w:rsidR="008B6AD9" w:rsidRPr="00912092">
        <w:rPr>
          <w:rFonts w:ascii="Arial" w:hAnsi="Arial" w:cs="Arial"/>
          <w:sz w:val="24"/>
          <w:szCs w:val="24"/>
        </w:rPr>
        <w:t>y</w:t>
      </w:r>
      <w:r w:rsidR="008B6AD9" w:rsidRPr="00912092">
        <w:rPr>
          <w:rFonts w:ascii="Arial" w:hAnsi="Arial" w:cs="Arial"/>
          <w:spacing w:val="-9"/>
          <w:sz w:val="24"/>
          <w:szCs w:val="24"/>
        </w:rPr>
        <w:t xml:space="preserve"> </w:t>
      </w:r>
      <w:r w:rsidR="008B6AD9" w:rsidRPr="00912092">
        <w:rPr>
          <w:rFonts w:ascii="Arial" w:hAnsi="Arial" w:cs="Arial"/>
          <w:sz w:val="24"/>
          <w:szCs w:val="24"/>
        </w:rPr>
        <w:t>la</w:t>
      </w:r>
      <w:r w:rsidR="008B6AD9" w:rsidRPr="00912092">
        <w:rPr>
          <w:rFonts w:ascii="Arial" w:hAnsi="Arial" w:cs="Arial"/>
          <w:spacing w:val="-9"/>
          <w:sz w:val="24"/>
          <w:szCs w:val="24"/>
        </w:rPr>
        <w:t xml:space="preserve"> </w:t>
      </w:r>
      <w:r w:rsidR="008B6AD9" w:rsidRPr="00912092">
        <w:rPr>
          <w:rFonts w:ascii="Arial" w:hAnsi="Arial" w:cs="Arial"/>
          <w:sz w:val="24"/>
          <w:szCs w:val="24"/>
        </w:rPr>
        <w:t>difusión</w:t>
      </w:r>
      <w:r w:rsidR="008B6AD9" w:rsidRPr="00912092">
        <w:rPr>
          <w:rFonts w:ascii="Arial" w:hAnsi="Arial" w:cs="Arial"/>
          <w:spacing w:val="-8"/>
          <w:sz w:val="24"/>
          <w:szCs w:val="24"/>
        </w:rPr>
        <w:t xml:space="preserve"> </w:t>
      </w:r>
      <w:r w:rsidR="008B6AD9" w:rsidRPr="00912092">
        <w:rPr>
          <w:rFonts w:ascii="Arial" w:hAnsi="Arial" w:cs="Arial"/>
          <w:sz w:val="24"/>
          <w:szCs w:val="24"/>
        </w:rPr>
        <w:t>de</w:t>
      </w:r>
      <w:r w:rsidR="008B6AD9" w:rsidRPr="00912092">
        <w:rPr>
          <w:rFonts w:ascii="Arial" w:hAnsi="Arial" w:cs="Arial"/>
          <w:spacing w:val="-8"/>
          <w:sz w:val="24"/>
          <w:szCs w:val="24"/>
        </w:rPr>
        <w:t xml:space="preserve"> </w:t>
      </w:r>
      <w:r w:rsidR="008B6AD9" w:rsidRPr="00912092">
        <w:rPr>
          <w:rFonts w:ascii="Arial" w:hAnsi="Arial" w:cs="Arial"/>
          <w:sz w:val="24"/>
          <w:szCs w:val="24"/>
        </w:rPr>
        <w:t>las</w:t>
      </w:r>
      <w:r w:rsidR="008B6AD9" w:rsidRPr="00912092">
        <w:rPr>
          <w:rFonts w:ascii="Arial" w:hAnsi="Arial" w:cs="Arial"/>
          <w:spacing w:val="-9"/>
          <w:sz w:val="24"/>
          <w:szCs w:val="24"/>
        </w:rPr>
        <w:t xml:space="preserve"> </w:t>
      </w:r>
      <w:r w:rsidR="008B6AD9" w:rsidRPr="00912092">
        <w:rPr>
          <w:rFonts w:ascii="Arial" w:hAnsi="Arial" w:cs="Arial"/>
          <w:sz w:val="24"/>
          <w:szCs w:val="24"/>
        </w:rPr>
        <w:t>rutas</w:t>
      </w:r>
      <w:r w:rsidR="008B6AD9" w:rsidRPr="00912092">
        <w:rPr>
          <w:rFonts w:ascii="Arial" w:hAnsi="Arial" w:cs="Arial"/>
          <w:spacing w:val="-9"/>
          <w:sz w:val="24"/>
          <w:szCs w:val="24"/>
        </w:rPr>
        <w:t xml:space="preserve"> </w:t>
      </w:r>
      <w:r w:rsidR="008B6AD9" w:rsidRPr="00912092">
        <w:rPr>
          <w:rFonts w:ascii="Arial" w:hAnsi="Arial" w:cs="Arial"/>
          <w:sz w:val="24"/>
          <w:szCs w:val="24"/>
        </w:rPr>
        <w:t>de</w:t>
      </w:r>
      <w:r w:rsidR="008B6AD9" w:rsidRPr="00912092">
        <w:rPr>
          <w:rFonts w:ascii="Arial" w:hAnsi="Arial" w:cs="Arial"/>
          <w:spacing w:val="-8"/>
          <w:sz w:val="24"/>
          <w:szCs w:val="24"/>
        </w:rPr>
        <w:t xml:space="preserve"> </w:t>
      </w:r>
      <w:r w:rsidR="008B6AD9" w:rsidRPr="00912092">
        <w:rPr>
          <w:rFonts w:ascii="Arial" w:hAnsi="Arial" w:cs="Arial"/>
          <w:sz w:val="24"/>
          <w:szCs w:val="24"/>
        </w:rPr>
        <w:t>atención en salud mental existentes en el Distrito Capital.</w:t>
      </w:r>
    </w:p>
    <w:p w:rsidR="008B6AD9" w:rsidRPr="00912092" w:rsidRDefault="008B6AD9" w:rsidP="008B6AD9">
      <w:pPr>
        <w:pStyle w:val="Ttulo1"/>
        <w:spacing w:before="159"/>
        <w:jc w:val="both"/>
        <w:rPr>
          <w:rFonts w:ascii="Arial" w:hAnsi="Arial" w:cs="Arial"/>
          <w:sz w:val="24"/>
          <w:szCs w:val="24"/>
        </w:rPr>
      </w:pPr>
      <w:r w:rsidRPr="00912092">
        <w:rPr>
          <w:rFonts w:ascii="Arial" w:hAnsi="Arial" w:cs="Arial"/>
          <w:sz w:val="24"/>
          <w:szCs w:val="24"/>
        </w:rPr>
        <w:t>ARTÍCULO</w:t>
      </w:r>
      <w:r w:rsidRPr="00912092">
        <w:rPr>
          <w:rFonts w:ascii="Arial" w:hAnsi="Arial" w:cs="Arial"/>
          <w:spacing w:val="41"/>
          <w:sz w:val="24"/>
          <w:szCs w:val="24"/>
        </w:rPr>
        <w:t xml:space="preserve"> </w:t>
      </w:r>
      <w:r w:rsidR="00840A42">
        <w:rPr>
          <w:rFonts w:ascii="Arial" w:hAnsi="Arial" w:cs="Arial"/>
          <w:sz w:val="24"/>
          <w:szCs w:val="24"/>
        </w:rPr>
        <w:t>6</w:t>
      </w:r>
      <w:r w:rsidRPr="00912092">
        <w:rPr>
          <w:rFonts w:ascii="Arial" w:hAnsi="Arial" w:cs="Arial"/>
          <w:sz w:val="24"/>
          <w:szCs w:val="24"/>
        </w:rPr>
        <w:t>.</w:t>
      </w:r>
      <w:r w:rsidR="00840A42">
        <w:rPr>
          <w:rFonts w:ascii="Arial" w:hAnsi="Arial" w:cs="Arial"/>
          <w:sz w:val="24"/>
          <w:szCs w:val="24"/>
        </w:rPr>
        <w:t>-</w:t>
      </w:r>
      <w:r w:rsidRPr="00840A42">
        <w:rPr>
          <w:rFonts w:ascii="Arial" w:hAnsi="Arial" w:cs="Arial"/>
          <w:spacing w:val="42"/>
          <w:sz w:val="24"/>
          <w:szCs w:val="24"/>
        </w:rPr>
        <w:t xml:space="preserve"> </w:t>
      </w:r>
      <w:r w:rsidR="00B75570" w:rsidRPr="00840A42">
        <w:rPr>
          <w:rFonts w:ascii="Arial" w:hAnsi="Arial" w:cs="Arial"/>
          <w:sz w:val="24"/>
          <w:szCs w:val="24"/>
        </w:rPr>
        <w:t>INCENTIVOS</w:t>
      </w:r>
      <w:r w:rsidR="00B75570" w:rsidRPr="00840A42">
        <w:rPr>
          <w:rFonts w:ascii="Arial" w:hAnsi="Arial" w:cs="Arial"/>
          <w:spacing w:val="44"/>
          <w:sz w:val="24"/>
          <w:szCs w:val="24"/>
        </w:rPr>
        <w:t xml:space="preserve"> </w:t>
      </w:r>
      <w:r w:rsidR="00B75570" w:rsidRPr="00840A42">
        <w:rPr>
          <w:rFonts w:ascii="Arial" w:hAnsi="Arial" w:cs="Arial"/>
          <w:sz w:val="24"/>
          <w:szCs w:val="24"/>
        </w:rPr>
        <w:t>A</w:t>
      </w:r>
      <w:r w:rsidR="00B75570" w:rsidRPr="00840A42">
        <w:rPr>
          <w:rFonts w:ascii="Arial" w:hAnsi="Arial" w:cs="Arial"/>
          <w:spacing w:val="34"/>
          <w:sz w:val="24"/>
          <w:szCs w:val="24"/>
        </w:rPr>
        <w:t xml:space="preserve"> </w:t>
      </w:r>
      <w:r w:rsidR="00B75570" w:rsidRPr="00840A42">
        <w:rPr>
          <w:rFonts w:ascii="Arial" w:hAnsi="Arial" w:cs="Arial"/>
          <w:sz w:val="24"/>
          <w:szCs w:val="24"/>
        </w:rPr>
        <w:t>LA</w:t>
      </w:r>
      <w:r w:rsidR="00B75570" w:rsidRPr="00840A42">
        <w:rPr>
          <w:rFonts w:ascii="Arial" w:hAnsi="Arial" w:cs="Arial"/>
          <w:spacing w:val="34"/>
          <w:sz w:val="24"/>
          <w:szCs w:val="24"/>
        </w:rPr>
        <w:t xml:space="preserve"> </w:t>
      </w:r>
      <w:r w:rsidR="00B75570" w:rsidRPr="00840A42">
        <w:rPr>
          <w:rFonts w:ascii="Arial" w:hAnsi="Arial" w:cs="Arial"/>
          <w:sz w:val="24"/>
          <w:szCs w:val="24"/>
        </w:rPr>
        <w:t>PARTICIPACIÓN</w:t>
      </w:r>
      <w:r w:rsidR="00B75570" w:rsidRPr="00840A42">
        <w:rPr>
          <w:rFonts w:ascii="Arial" w:hAnsi="Arial" w:cs="Arial"/>
          <w:spacing w:val="42"/>
          <w:sz w:val="24"/>
          <w:szCs w:val="24"/>
        </w:rPr>
        <w:t xml:space="preserve"> </w:t>
      </w:r>
      <w:r w:rsidR="00B75570" w:rsidRPr="00840A42">
        <w:rPr>
          <w:rFonts w:ascii="Arial" w:hAnsi="Arial" w:cs="Arial"/>
          <w:sz w:val="24"/>
          <w:szCs w:val="24"/>
        </w:rPr>
        <w:t>EN</w:t>
      </w:r>
      <w:r w:rsidR="00B75570" w:rsidRPr="00840A42">
        <w:rPr>
          <w:rFonts w:ascii="Arial" w:hAnsi="Arial" w:cs="Arial"/>
          <w:spacing w:val="40"/>
          <w:sz w:val="24"/>
          <w:szCs w:val="24"/>
        </w:rPr>
        <w:t xml:space="preserve"> </w:t>
      </w:r>
      <w:r w:rsidR="00B75570" w:rsidRPr="00840A42">
        <w:rPr>
          <w:rFonts w:ascii="Arial" w:hAnsi="Arial" w:cs="Arial"/>
          <w:sz w:val="24"/>
          <w:szCs w:val="24"/>
        </w:rPr>
        <w:t>PRIMEROS</w:t>
      </w:r>
      <w:r w:rsidR="00B75570" w:rsidRPr="00840A42">
        <w:rPr>
          <w:rFonts w:ascii="Arial" w:hAnsi="Arial" w:cs="Arial"/>
          <w:spacing w:val="45"/>
          <w:sz w:val="24"/>
          <w:szCs w:val="24"/>
        </w:rPr>
        <w:t xml:space="preserve"> </w:t>
      </w:r>
      <w:r w:rsidR="00B75570" w:rsidRPr="00840A42">
        <w:rPr>
          <w:rFonts w:ascii="Arial" w:hAnsi="Arial" w:cs="Arial"/>
          <w:spacing w:val="-2"/>
          <w:sz w:val="24"/>
          <w:szCs w:val="24"/>
        </w:rPr>
        <w:t>AUXILIOS</w:t>
      </w:r>
    </w:p>
    <w:p w:rsidR="008B6AD9" w:rsidRPr="00912092" w:rsidRDefault="00B75570" w:rsidP="00AD3E1C">
      <w:pPr>
        <w:pStyle w:val="Textoindependiente"/>
        <w:spacing w:before="22" w:line="259" w:lineRule="auto"/>
        <w:ind w:right="733"/>
        <w:jc w:val="both"/>
        <w:rPr>
          <w:rFonts w:ascii="Arial" w:hAnsi="Arial" w:cs="Arial"/>
          <w:sz w:val="24"/>
          <w:szCs w:val="24"/>
        </w:rPr>
      </w:pPr>
      <w:r>
        <w:rPr>
          <w:rFonts w:ascii="Arial" w:hAnsi="Arial" w:cs="Arial"/>
          <w:sz w:val="24"/>
          <w:szCs w:val="24"/>
        </w:rPr>
        <w:t>P</w:t>
      </w:r>
      <w:r w:rsidRPr="00B75570">
        <w:rPr>
          <w:rFonts w:ascii="Arial" w:hAnsi="Arial" w:cs="Arial"/>
          <w:sz w:val="24"/>
          <w:szCs w:val="24"/>
        </w:rPr>
        <w:t>sicológicos.</w:t>
      </w:r>
      <w:r w:rsidR="008B6AD9" w:rsidRPr="00912092">
        <w:rPr>
          <w:rFonts w:ascii="Arial" w:hAnsi="Arial" w:cs="Arial"/>
          <w:b/>
          <w:sz w:val="24"/>
          <w:szCs w:val="24"/>
        </w:rPr>
        <w:t xml:space="preserve"> </w:t>
      </w:r>
      <w:r w:rsidR="008B6AD9" w:rsidRPr="00912092">
        <w:rPr>
          <w:rFonts w:ascii="Arial" w:hAnsi="Arial" w:cs="Arial"/>
          <w:sz w:val="24"/>
          <w:szCs w:val="24"/>
        </w:rPr>
        <w:t>La Administración Distrital reglamentará, en el marco de sus competencias y capacidades, incentivos culturales, recreativos y/o educativos para quienes deseen capacitarse en Primeros Auxilios Psicológicos.</w:t>
      </w:r>
    </w:p>
    <w:p w:rsidR="008B6AD9" w:rsidRPr="00912092" w:rsidRDefault="00B75570" w:rsidP="00AD3E1C">
      <w:pPr>
        <w:pStyle w:val="Textoindependiente"/>
        <w:spacing w:before="160" w:line="259" w:lineRule="auto"/>
        <w:ind w:right="728"/>
        <w:jc w:val="both"/>
        <w:rPr>
          <w:rFonts w:ascii="Arial" w:hAnsi="Arial" w:cs="Arial"/>
          <w:sz w:val="24"/>
          <w:szCs w:val="24"/>
        </w:rPr>
      </w:pPr>
      <w:r>
        <w:rPr>
          <w:rFonts w:ascii="Arial" w:hAnsi="Arial" w:cs="Arial"/>
          <w:sz w:val="24"/>
          <w:szCs w:val="24"/>
        </w:rPr>
        <w:t>P</w:t>
      </w:r>
      <w:r w:rsidRPr="00B75570">
        <w:rPr>
          <w:rFonts w:ascii="Arial" w:hAnsi="Arial" w:cs="Arial"/>
          <w:sz w:val="24"/>
          <w:szCs w:val="24"/>
        </w:rPr>
        <w:t>arágrafo.</w:t>
      </w:r>
      <w:r w:rsidR="008B6AD9" w:rsidRPr="00912092">
        <w:rPr>
          <w:rFonts w:ascii="Arial" w:hAnsi="Arial" w:cs="Arial"/>
          <w:b/>
          <w:spacing w:val="-17"/>
          <w:sz w:val="24"/>
          <w:szCs w:val="24"/>
        </w:rPr>
        <w:t xml:space="preserve"> </w:t>
      </w:r>
      <w:r w:rsidR="008B6AD9" w:rsidRPr="00912092">
        <w:rPr>
          <w:rFonts w:ascii="Arial" w:hAnsi="Arial" w:cs="Arial"/>
          <w:sz w:val="24"/>
          <w:szCs w:val="24"/>
        </w:rPr>
        <w:t>Para</w:t>
      </w:r>
      <w:r w:rsidR="008B6AD9" w:rsidRPr="00912092">
        <w:rPr>
          <w:rFonts w:ascii="Arial" w:hAnsi="Arial" w:cs="Arial"/>
          <w:spacing w:val="-15"/>
          <w:sz w:val="24"/>
          <w:szCs w:val="24"/>
        </w:rPr>
        <w:t xml:space="preserve"> </w:t>
      </w:r>
      <w:r w:rsidR="008B6AD9" w:rsidRPr="00912092">
        <w:rPr>
          <w:rFonts w:ascii="Arial" w:hAnsi="Arial" w:cs="Arial"/>
          <w:sz w:val="24"/>
          <w:szCs w:val="24"/>
        </w:rPr>
        <w:t>incentivar</w:t>
      </w:r>
      <w:r w:rsidR="008B6AD9" w:rsidRPr="00912092">
        <w:rPr>
          <w:rFonts w:ascii="Arial" w:hAnsi="Arial" w:cs="Arial"/>
          <w:spacing w:val="-17"/>
          <w:sz w:val="24"/>
          <w:szCs w:val="24"/>
        </w:rPr>
        <w:t xml:space="preserve"> </w:t>
      </w:r>
      <w:r w:rsidR="008B6AD9" w:rsidRPr="00912092">
        <w:rPr>
          <w:rFonts w:ascii="Arial" w:hAnsi="Arial" w:cs="Arial"/>
          <w:sz w:val="24"/>
          <w:szCs w:val="24"/>
        </w:rPr>
        <w:t>la</w:t>
      </w:r>
      <w:r w:rsidR="008B6AD9" w:rsidRPr="00912092">
        <w:rPr>
          <w:rFonts w:ascii="Arial" w:hAnsi="Arial" w:cs="Arial"/>
          <w:spacing w:val="-16"/>
          <w:sz w:val="24"/>
          <w:szCs w:val="24"/>
        </w:rPr>
        <w:t xml:space="preserve"> </w:t>
      </w:r>
      <w:r w:rsidR="008B6AD9" w:rsidRPr="00912092">
        <w:rPr>
          <w:rFonts w:ascii="Arial" w:hAnsi="Arial" w:cs="Arial"/>
          <w:sz w:val="24"/>
          <w:szCs w:val="24"/>
        </w:rPr>
        <w:t>participación</w:t>
      </w:r>
      <w:r w:rsidR="008B6AD9" w:rsidRPr="00912092">
        <w:rPr>
          <w:rFonts w:ascii="Arial" w:hAnsi="Arial" w:cs="Arial"/>
          <w:spacing w:val="-15"/>
          <w:sz w:val="24"/>
          <w:szCs w:val="24"/>
        </w:rPr>
        <w:t xml:space="preserve"> </w:t>
      </w:r>
      <w:r w:rsidR="008B6AD9" w:rsidRPr="00912092">
        <w:rPr>
          <w:rFonts w:ascii="Arial" w:hAnsi="Arial" w:cs="Arial"/>
          <w:sz w:val="24"/>
          <w:szCs w:val="24"/>
        </w:rPr>
        <w:t>de</w:t>
      </w:r>
      <w:r w:rsidR="008B6AD9" w:rsidRPr="00912092">
        <w:rPr>
          <w:rFonts w:ascii="Arial" w:hAnsi="Arial" w:cs="Arial"/>
          <w:spacing w:val="-17"/>
          <w:sz w:val="24"/>
          <w:szCs w:val="24"/>
        </w:rPr>
        <w:t xml:space="preserve"> </w:t>
      </w:r>
      <w:r w:rsidR="008B6AD9" w:rsidRPr="00912092">
        <w:rPr>
          <w:rFonts w:ascii="Arial" w:hAnsi="Arial" w:cs="Arial"/>
          <w:sz w:val="24"/>
          <w:szCs w:val="24"/>
        </w:rPr>
        <w:t>estudiantes</w:t>
      </w:r>
      <w:r w:rsidR="008B6AD9" w:rsidRPr="00912092">
        <w:rPr>
          <w:rFonts w:ascii="Arial" w:hAnsi="Arial" w:cs="Arial"/>
          <w:spacing w:val="-17"/>
          <w:sz w:val="24"/>
          <w:szCs w:val="24"/>
        </w:rPr>
        <w:t xml:space="preserve"> </w:t>
      </w:r>
      <w:r w:rsidR="008B6AD9" w:rsidRPr="00912092">
        <w:rPr>
          <w:rFonts w:ascii="Arial" w:hAnsi="Arial" w:cs="Arial"/>
          <w:sz w:val="24"/>
          <w:szCs w:val="24"/>
        </w:rPr>
        <w:t>adolescentes</w:t>
      </w:r>
      <w:r w:rsidR="008B6AD9" w:rsidRPr="00912092">
        <w:rPr>
          <w:rFonts w:ascii="Arial" w:hAnsi="Arial" w:cs="Arial"/>
          <w:spacing w:val="-16"/>
          <w:sz w:val="24"/>
          <w:szCs w:val="24"/>
        </w:rPr>
        <w:t xml:space="preserve"> </w:t>
      </w:r>
      <w:r w:rsidR="008B6AD9" w:rsidRPr="00912092">
        <w:rPr>
          <w:rFonts w:ascii="Arial" w:hAnsi="Arial" w:cs="Arial"/>
          <w:sz w:val="24"/>
          <w:szCs w:val="24"/>
        </w:rPr>
        <w:t>y</w:t>
      </w:r>
      <w:r w:rsidR="008B6AD9" w:rsidRPr="00912092">
        <w:rPr>
          <w:rFonts w:ascii="Arial" w:hAnsi="Arial" w:cs="Arial"/>
          <w:spacing w:val="-17"/>
          <w:sz w:val="24"/>
          <w:szCs w:val="24"/>
        </w:rPr>
        <w:t xml:space="preserve"> </w:t>
      </w:r>
      <w:r w:rsidR="008B6AD9" w:rsidRPr="00912092">
        <w:rPr>
          <w:rFonts w:ascii="Arial" w:hAnsi="Arial" w:cs="Arial"/>
          <w:sz w:val="24"/>
          <w:szCs w:val="24"/>
        </w:rPr>
        <w:t>jóvenes en la capacitación en Primeros Auxilios Psicológicos, la Administración Distrital reglamentará</w:t>
      </w:r>
      <w:r w:rsidR="008B6AD9" w:rsidRPr="00912092">
        <w:rPr>
          <w:rFonts w:ascii="Arial" w:hAnsi="Arial" w:cs="Arial"/>
          <w:spacing w:val="-6"/>
          <w:sz w:val="24"/>
          <w:szCs w:val="24"/>
        </w:rPr>
        <w:t xml:space="preserve"> </w:t>
      </w:r>
      <w:r w:rsidR="008B6AD9" w:rsidRPr="00912092">
        <w:rPr>
          <w:rFonts w:ascii="Arial" w:hAnsi="Arial" w:cs="Arial"/>
          <w:sz w:val="24"/>
          <w:szCs w:val="24"/>
        </w:rPr>
        <w:t>la</w:t>
      </w:r>
      <w:r w:rsidR="008B6AD9" w:rsidRPr="00912092">
        <w:rPr>
          <w:rFonts w:ascii="Arial" w:hAnsi="Arial" w:cs="Arial"/>
          <w:spacing w:val="-6"/>
          <w:sz w:val="24"/>
          <w:szCs w:val="24"/>
        </w:rPr>
        <w:t xml:space="preserve"> </w:t>
      </w:r>
      <w:r w:rsidR="008B6AD9" w:rsidRPr="00912092">
        <w:rPr>
          <w:rFonts w:ascii="Arial" w:hAnsi="Arial" w:cs="Arial"/>
          <w:sz w:val="24"/>
          <w:szCs w:val="24"/>
        </w:rPr>
        <w:t>convalidación</w:t>
      </w:r>
      <w:r w:rsidR="008B6AD9" w:rsidRPr="00912092">
        <w:rPr>
          <w:rFonts w:ascii="Arial" w:hAnsi="Arial" w:cs="Arial"/>
          <w:spacing w:val="-5"/>
          <w:sz w:val="24"/>
          <w:szCs w:val="24"/>
        </w:rPr>
        <w:t xml:space="preserve"> </w:t>
      </w:r>
      <w:r w:rsidR="008B6AD9" w:rsidRPr="00912092">
        <w:rPr>
          <w:rFonts w:ascii="Arial" w:hAnsi="Arial" w:cs="Arial"/>
          <w:sz w:val="24"/>
          <w:szCs w:val="24"/>
        </w:rPr>
        <w:t>de</w:t>
      </w:r>
      <w:r w:rsidR="008B6AD9" w:rsidRPr="00912092">
        <w:rPr>
          <w:rFonts w:ascii="Arial" w:hAnsi="Arial" w:cs="Arial"/>
          <w:spacing w:val="-6"/>
          <w:sz w:val="24"/>
          <w:szCs w:val="24"/>
        </w:rPr>
        <w:t xml:space="preserve"> </w:t>
      </w:r>
      <w:r w:rsidR="008B6AD9" w:rsidRPr="00912092">
        <w:rPr>
          <w:rFonts w:ascii="Arial" w:hAnsi="Arial" w:cs="Arial"/>
          <w:sz w:val="24"/>
          <w:szCs w:val="24"/>
        </w:rPr>
        <w:t>dicha</w:t>
      </w:r>
      <w:r w:rsidR="008B6AD9" w:rsidRPr="00912092">
        <w:rPr>
          <w:rFonts w:ascii="Arial" w:hAnsi="Arial" w:cs="Arial"/>
          <w:spacing w:val="-6"/>
          <w:sz w:val="24"/>
          <w:szCs w:val="24"/>
        </w:rPr>
        <w:t xml:space="preserve"> </w:t>
      </w:r>
      <w:r w:rsidR="008B6AD9" w:rsidRPr="00912092">
        <w:rPr>
          <w:rFonts w:ascii="Arial" w:hAnsi="Arial" w:cs="Arial"/>
          <w:sz w:val="24"/>
          <w:szCs w:val="24"/>
        </w:rPr>
        <w:t>capacitación</w:t>
      </w:r>
      <w:r w:rsidR="008B6AD9" w:rsidRPr="00912092">
        <w:rPr>
          <w:rFonts w:ascii="Arial" w:hAnsi="Arial" w:cs="Arial"/>
          <w:spacing w:val="-5"/>
          <w:sz w:val="24"/>
          <w:szCs w:val="24"/>
        </w:rPr>
        <w:t xml:space="preserve"> </w:t>
      </w:r>
      <w:r w:rsidR="008B6AD9" w:rsidRPr="00912092">
        <w:rPr>
          <w:rFonts w:ascii="Arial" w:hAnsi="Arial" w:cs="Arial"/>
          <w:sz w:val="24"/>
          <w:szCs w:val="24"/>
        </w:rPr>
        <w:t>con</w:t>
      </w:r>
      <w:r w:rsidR="008B6AD9" w:rsidRPr="00912092">
        <w:rPr>
          <w:rFonts w:ascii="Arial" w:hAnsi="Arial" w:cs="Arial"/>
          <w:spacing w:val="-6"/>
          <w:sz w:val="24"/>
          <w:szCs w:val="24"/>
        </w:rPr>
        <w:t xml:space="preserve"> </w:t>
      </w:r>
      <w:r w:rsidR="008B6AD9" w:rsidRPr="00912092">
        <w:rPr>
          <w:rFonts w:ascii="Arial" w:hAnsi="Arial" w:cs="Arial"/>
          <w:sz w:val="24"/>
          <w:szCs w:val="24"/>
        </w:rPr>
        <w:t>el</w:t>
      </w:r>
      <w:r w:rsidR="008B6AD9" w:rsidRPr="00912092">
        <w:rPr>
          <w:rFonts w:ascii="Arial" w:hAnsi="Arial" w:cs="Arial"/>
          <w:spacing w:val="-7"/>
          <w:sz w:val="24"/>
          <w:szCs w:val="24"/>
        </w:rPr>
        <w:t xml:space="preserve"> </w:t>
      </w:r>
      <w:r w:rsidR="008B6AD9" w:rsidRPr="00912092">
        <w:rPr>
          <w:rFonts w:ascii="Arial" w:hAnsi="Arial" w:cs="Arial"/>
          <w:sz w:val="24"/>
          <w:szCs w:val="24"/>
        </w:rPr>
        <w:t>servicio</w:t>
      </w:r>
      <w:r w:rsidR="008B6AD9" w:rsidRPr="00912092">
        <w:rPr>
          <w:rFonts w:ascii="Arial" w:hAnsi="Arial" w:cs="Arial"/>
          <w:spacing w:val="-4"/>
          <w:sz w:val="24"/>
          <w:szCs w:val="24"/>
        </w:rPr>
        <w:t xml:space="preserve"> </w:t>
      </w:r>
      <w:r w:rsidR="008B6AD9" w:rsidRPr="00912092">
        <w:rPr>
          <w:rFonts w:ascii="Arial" w:hAnsi="Arial" w:cs="Arial"/>
          <w:sz w:val="24"/>
          <w:szCs w:val="24"/>
        </w:rPr>
        <w:t>social</w:t>
      </w:r>
      <w:r w:rsidR="008B6AD9" w:rsidRPr="00912092">
        <w:rPr>
          <w:rFonts w:ascii="Arial" w:hAnsi="Arial" w:cs="Arial"/>
          <w:spacing w:val="-6"/>
          <w:sz w:val="24"/>
          <w:szCs w:val="24"/>
        </w:rPr>
        <w:t xml:space="preserve"> </w:t>
      </w:r>
      <w:r w:rsidR="008B6AD9" w:rsidRPr="00912092">
        <w:rPr>
          <w:rFonts w:ascii="Arial" w:hAnsi="Arial" w:cs="Arial"/>
          <w:sz w:val="24"/>
          <w:szCs w:val="24"/>
        </w:rPr>
        <w:t>estudiantil, lo</w:t>
      </w:r>
      <w:r w:rsidR="008B6AD9" w:rsidRPr="00912092">
        <w:rPr>
          <w:rFonts w:ascii="Arial" w:hAnsi="Arial" w:cs="Arial"/>
          <w:spacing w:val="-10"/>
          <w:sz w:val="24"/>
          <w:szCs w:val="24"/>
        </w:rPr>
        <w:t xml:space="preserve"> </w:t>
      </w:r>
      <w:r w:rsidR="008B6AD9" w:rsidRPr="00912092">
        <w:rPr>
          <w:rFonts w:ascii="Arial" w:hAnsi="Arial" w:cs="Arial"/>
          <w:sz w:val="24"/>
          <w:szCs w:val="24"/>
        </w:rPr>
        <w:t>anterior</w:t>
      </w:r>
      <w:r w:rsidR="008B6AD9" w:rsidRPr="00912092">
        <w:rPr>
          <w:rFonts w:ascii="Arial" w:hAnsi="Arial" w:cs="Arial"/>
          <w:spacing w:val="-11"/>
          <w:sz w:val="24"/>
          <w:szCs w:val="24"/>
        </w:rPr>
        <w:t xml:space="preserve"> </w:t>
      </w:r>
      <w:r w:rsidR="008B6AD9" w:rsidRPr="00912092">
        <w:rPr>
          <w:rFonts w:ascii="Arial" w:hAnsi="Arial" w:cs="Arial"/>
          <w:sz w:val="24"/>
          <w:szCs w:val="24"/>
        </w:rPr>
        <w:t>de</w:t>
      </w:r>
      <w:r w:rsidR="008B6AD9" w:rsidRPr="00912092">
        <w:rPr>
          <w:rFonts w:ascii="Arial" w:hAnsi="Arial" w:cs="Arial"/>
          <w:spacing w:val="-9"/>
          <w:sz w:val="24"/>
          <w:szCs w:val="24"/>
        </w:rPr>
        <w:t xml:space="preserve"> </w:t>
      </w:r>
      <w:r w:rsidR="008B6AD9" w:rsidRPr="00912092">
        <w:rPr>
          <w:rFonts w:ascii="Arial" w:hAnsi="Arial" w:cs="Arial"/>
          <w:sz w:val="24"/>
          <w:szCs w:val="24"/>
        </w:rPr>
        <w:t>conformidad</w:t>
      </w:r>
      <w:r w:rsidR="008B6AD9" w:rsidRPr="00912092">
        <w:rPr>
          <w:rFonts w:ascii="Arial" w:hAnsi="Arial" w:cs="Arial"/>
          <w:spacing w:val="-9"/>
          <w:sz w:val="24"/>
          <w:szCs w:val="24"/>
        </w:rPr>
        <w:t xml:space="preserve"> </w:t>
      </w:r>
      <w:r w:rsidR="008B6AD9" w:rsidRPr="00912092">
        <w:rPr>
          <w:rFonts w:ascii="Arial" w:hAnsi="Arial" w:cs="Arial"/>
          <w:sz w:val="24"/>
          <w:szCs w:val="24"/>
        </w:rPr>
        <w:t>con</w:t>
      </w:r>
      <w:r w:rsidR="008B6AD9" w:rsidRPr="00912092">
        <w:rPr>
          <w:rFonts w:ascii="Arial" w:hAnsi="Arial" w:cs="Arial"/>
          <w:spacing w:val="-9"/>
          <w:sz w:val="24"/>
          <w:szCs w:val="24"/>
        </w:rPr>
        <w:t xml:space="preserve"> </w:t>
      </w:r>
      <w:r w:rsidR="008B6AD9" w:rsidRPr="00912092">
        <w:rPr>
          <w:rFonts w:ascii="Arial" w:hAnsi="Arial" w:cs="Arial"/>
          <w:sz w:val="24"/>
          <w:szCs w:val="24"/>
        </w:rPr>
        <w:t>las</w:t>
      </w:r>
      <w:r w:rsidR="008B6AD9" w:rsidRPr="00912092">
        <w:rPr>
          <w:rFonts w:ascii="Arial" w:hAnsi="Arial" w:cs="Arial"/>
          <w:spacing w:val="-12"/>
          <w:sz w:val="24"/>
          <w:szCs w:val="24"/>
        </w:rPr>
        <w:t xml:space="preserve"> </w:t>
      </w:r>
      <w:r w:rsidR="008B6AD9" w:rsidRPr="00912092">
        <w:rPr>
          <w:rFonts w:ascii="Arial" w:hAnsi="Arial" w:cs="Arial"/>
          <w:sz w:val="24"/>
          <w:szCs w:val="24"/>
        </w:rPr>
        <w:t>disposiciones</w:t>
      </w:r>
      <w:r w:rsidR="008B6AD9" w:rsidRPr="00912092">
        <w:rPr>
          <w:rFonts w:ascii="Arial" w:hAnsi="Arial" w:cs="Arial"/>
          <w:spacing w:val="-10"/>
          <w:sz w:val="24"/>
          <w:szCs w:val="24"/>
        </w:rPr>
        <w:t xml:space="preserve"> </w:t>
      </w:r>
      <w:r w:rsidR="008B6AD9" w:rsidRPr="00912092">
        <w:rPr>
          <w:rFonts w:ascii="Arial" w:hAnsi="Arial" w:cs="Arial"/>
          <w:sz w:val="24"/>
          <w:szCs w:val="24"/>
        </w:rPr>
        <w:t>y</w:t>
      </w:r>
      <w:r w:rsidR="008B6AD9" w:rsidRPr="00912092">
        <w:rPr>
          <w:rFonts w:ascii="Arial" w:hAnsi="Arial" w:cs="Arial"/>
          <w:spacing w:val="-13"/>
          <w:sz w:val="24"/>
          <w:szCs w:val="24"/>
        </w:rPr>
        <w:t xml:space="preserve"> </w:t>
      </w:r>
      <w:r w:rsidR="008B6AD9" w:rsidRPr="00912092">
        <w:rPr>
          <w:rFonts w:ascii="Arial" w:hAnsi="Arial" w:cs="Arial"/>
          <w:sz w:val="24"/>
          <w:szCs w:val="24"/>
        </w:rPr>
        <w:t>atribuciones</w:t>
      </w:r>
      <w:r w:rsidR="008B6AD9" w:rsidRPr="00912092">
        <w:rPr>
          <w:rFonts w:ascii="Arial" w:hAnsi="Arial" w:cs="Arial"/>
          <w:spacing w:val="-10"/>
          <w:sz w:val="24"/>
          <w:szCs w:val="24"/>
        </w:rPr>
        <w:t xml:space="preserve"> </w:t>
      </w:r>
      <w:r w:rsidR="008B6AD9" w:rsidRPr="00912092">
        <w:rPr>
          <w:rFonts w:ascii="Arial" w:hAnsi="Arial" w:cs="Arial"/>
          <w:sz w:val="24"/>
          <w:szCs w:val="24"/>
        </w:rPr>
        <w:t>establecidos</w:t>
      </w:r>
      <w:r w:rsidR="008B6AD9" w:rsidRPr="00912092">
        <w:rPr>
          <w:rFonts w:ascii="Arial" w:hAnsi="Arial" w:cs="Arial"/>
          <w:spacing w:val="-13"/>
          <w:sz w:val="24"/>
          <w:szCs w:val="24"/>
        </w:rPr>
        <w:t xml:space="preserve"> </w:t>
      </w:r>
      <w:r w:rsidR="008B6AD9" w:rsidRPr="00912092">
        <w:rPr>
          <w:rFonts w:ascii="Arial" w:hAnsi="Arial" w:cs="Arial"/>
          <w:sz w:val="24"/>
          <w:szCs w:val="24"/>
        </w:rPr>
        <w:t>en</w:t>
      </w:r>
      <w:r w:rsidR="008B6AD9" w:rsidRPr="00912092">
        <w:rPr>
          <w:rFonts w:ascii="Arial" w:hAnsi="Arial" w:cs="Arial"/>
          <w:spacing w:val="-9"/>
          <w:sz w:val="24"/>
          <w:szCs w:val="24"/>
        </w:rPr>
        <w:t xml:space="preserve"> </w:t>
      </w:r>
      <w:r w:rsidR="008B6AD9" w:rsidRPr="00912092">
        <w:rPr>
          <w:rFonts w:ascii="Arial" w:hAnsi="Arial" w:cs="Arial"/>
          <w:sz w:val="24"/>
          <w:szCs w:val="24"/>
        </w:rPr>
        <w:t>la</w:t>
      </w:r>
      <w:r w:rsidR="008B6AD9" w:rsidRPr="00912092">
        <w:rPr>
          <w:rFonts w:ascii="Arial" w:hAnsi="Arial" w:cs="Arial"/>
          <w:spacing w:val="-12"/>
          <w:sz w:val="24"/>
          <w:szCs w:val="24"/>
        </w:rPr>
        <w:t xml:space="preserve"> </w:t>
      </w:r>
      <w:r w:rsidR="008B6AD9" w:rsidRPr="00912092">
        <w:rPr>
          <w:rFonts w:ascii="Arial" w:hAnsi="Arial" w:cs="Arial"/>
          <w:sz w:val="24"/>
          <w:szCs w:val="24"/>
        </w:rPr>
        <w:t>Ley 115 de 1994.</w:t>
      </w:r>
    </w:p>
    <w:p w:rsidR="008B6AD9" w:rsidRPr="00912092" w:rsidRDefault="008B6AD9" w:rsidP="001A50FF">
      <w:pPr>
        <w:pStyle w:val="Textoindependiente"/>
        <w:spacing w:before="159" w:line="259" w:lineRule="auto"/>
        <w:ind w:right="731"/>
        <w:jc w:val="both"/>
        <w:rPr>
          <w:rFonts w:ascii="Arial" w:hAnsi="Arial" w:cs="Arial"/>
          <w:sz w:val="24"/>
          <w:szCs w:val="24"/>
        </w:rPr>
      </w:pPr>
      <w:r w:rsidRPr="00912092">
        <w:rPr>
          <w:rFonts w:ascii="Arial" w:hAnsi="Arial" w:cs="Arial"/>
          <w:b/>
          <w:sz w:val="24"/>
          <w:szCs w:val="24"/>
        </w:rPr>
        <w:t>ARTÍCULO</w:t>
      </w:r>
      <w:r w:rsidRPr="00912092">
        <w:rPr>
          <w:rFonts w:ascii="Arial" w:hAnsi="Arial" w:cs="Arial"/>
          <w:b/>
          <w:spacing w:val="-13"/>
          <w:sz w:val="24"/>
          <w:szCs w:val="24"/>
        </w:rPr>
        <w:t xml:space="preserve"> </w:t>
      </w:r>
      <w:r w:rsidR="00B75570">
        <w:rPr>
          <w:rFonts w:ascii="Arial" w:hAnsi="Arial" w:cs="Arial"/>
          <w:b/>
          <w:sz w:val="24"/>
          <w:szCs w:val="24"/>
        </w:rPr>
        <w:t>7</w:t>
      </w:r>
      <w:r w:rsidRPr="00912092">
        <w:rPr>
          <w:rFonts w:ascii="Arial" w:hAnsi="Arial" w:cs="Arial"/>
          <w:b/>
          <w:sz w:val="24"/>
          <w:szCs w:val="24"/>
        </w:rPr>
        <w:t>.</w:t>
      </w:r>
      <w:r w:rsidR="00B75570">
        <w:rPr>
          <w:rFonts w:ascii="Arial" w:hAnsi="Arial" w:cs="Arial"/>
          <w:b/>
          <w:sz w:val="24"/>
          <w:szCs w:val="24"/>
        </w:rPr>
        <w:t>-</w:t>
      </w:r>
      <w:r w:rsidRPr="00912092">
        <w:rPr>
          <w:rFonts w:ascii="Arial" w:hAnsi="Arial" w:cs="Arial"/>
          <w:b/>
          <w:spacing w:val="-13"/>
          <w:sz w:val="24"/>
          <w:szCs w:val="24"/>
        </w:rPr>
        <w:t xml:space="preserve"> </w:t>
      </w:r>
      <w:r w:rsidR="00B91D2F">
        <w:rPr>
          <w:rFonts w:ascii="Arial" w:hAnsi="Arial" w:cs="Arial"/>
          <w:b/>
          <w:spacing w:val="-13"/>
          <w:sz w:val="24"/>
          <w:szCs w:val="24"/>
        </w:rPr>
        <w:t>F</w:t>
      </w:r>
      <w:r w:rsidR="00B91D2F" w:rsidRPr="00912092">
        <w:rPr>
          <w:rFonts w:ascii="Arial" w:hAnsi="Arial" w:cs="Arial"/>
          <w:b/>
          <w:sz w:val="24"/>
          <w:szCs w:val="24"/>
        </w:rPr>
        <w:t>INANCIACIÓN.</w:t>
      </w:r>
      <w:r w:rsidRPr="00912092">
        <w:rPr>
          <w:rFonts w:ascii="Arial" w:hAnsi="Arial" w:cs="Arial"/>
          <w:b/>
          <w:spacing w:val="-11"/>
          <w:sz w:val="24"/>
          <w:szCs w:val="24"/>
        </w:rPr>
        <w:t xml:space="preserve"> </w:t>
      </w:r>
      <w:r w:rsidRPr="00912092">
        <w:rPr>
          <w:rFonts w:ascii="Arial" w:hAnsi="Arial" w:cs="Arial"/>
          <w:sz w:val="24"/>
          <w:szCs w:val="24"/>
        </w:rPr>
        <w:t>La</w:t>
      </w:r>
      <w:r w:rsidRPr="00912092">
        <w:rPr>
          <w:rFonts w:ascii="Arial" w:hAnsi="Arial" w:cs="Arial"/>
          <w:spacing w:val="-12"/>
          <w:sz w:val="24"/>
          <w:szCs w:val="24"/>
        </w:rPr>
        <w:t xml:space="preserve"> </w:t>
      </w:r>
      <w:r w:rsidRPr="00912092">
        <w:rPr>
          <w:rFonts w:ascii="Arial" w:hAnsi="Arial" w:cs="Arial"/>
          <w:sz w:val="24"/>
          <w:szCs w:val="24"/>
        </w:rPr>
        <w:t>Administración</w:t>
      </w:r>
      <w:r w:rsidRPr="00912092">
        <w:rPr>
          <w:rFonts w:ascii="Arial" w:hAnsi="Arial" w:cs="Arial"/>
          <w:spacing w:val="-12"/>
          <w:sz w:val="24"/>
          <w:szCs w:val="24"/>
        </w:rPr>
        <w:t xml:space="preserve"> </w:t>
      </w:r>
      <w:r w:rsidRPr="00912092">
        <w:rPr>
          <w:rFonts w:ascii="Arial" w:hAnsi="Arial" w:cs="Arial"/>
          <w:sz w:val="24"/>
          <w:szCs w:val="24"/>
        </w:rPr>
        <w:t>Distrital</w:t>
      </w:r>
      <w:r w:rsidRPr="00912092">
        <w:rPr>
          <w:rFonts w:ascii="Arial" w:hAnsi="Arial" w:cs="Arial"/>
          <w:spacing w:val="-14"/>
          <w:sz w:val="24"/>
          <w:szCs w:val="24"/>
        </w:rPr>
        <w:t xml:space="preserve"> </w:t>
      </w:r>
      <w:r w:rsidRPr="00912092">
        <w:rPr>
          <w:rFonts w:ascii="Arial" w:hAnsi="Arial" w:cs="Arial"/>
          <w:sz w:val="24"/>
          <w:szCs w:val="24"/>
        </w:rPr>
        <w:t>gestionará</w:t>
      </w:r>
      <w:r w:rsidRPr="00912092">
        <w:rPr>
          <w:rFonts w:ascii="Arial" w:hAnsi="Arial" w:cs="Arial"/>
          <w:spacing w:val="-13"/>
          <w:sz w:val="24"/>
          <w:szCs w:val="24"/>
        </w:rPr>
        <w:t xml:space="preserve"> </w:t>
      </w:r>
      <w:r w:rsidRPr="00912092">
        <w:rPr>
          <w:rFonts w:ascii="Arial" w:hAnsi="Arial" w:cs="Arial"/>
          <w:sz w:val="24"/>
          <w:szCs w:val="24"/>
        </w:rPr>
        <w:t>anualmente</w:t>
      </w:r>
      <w:r w:rsidRPr="00912092">
        <w:rPr>
          <w:rFonts w:ascii="Arial" w:hAnsi="Arial" w:cs="Arial"/>
          <w:spacing w:val="-12"/>
          <w:sz w:val="24"/>
          <w:szCs w:val="24"/>
        </w:rPr>
        <w:t xml:space="preserve"> </w:t>
      </w:r>
      <w:r w:rsidRPr="00912092">
        <w:rPr>
          <w:rFonts w:ascii="Arial" w:hAnsi="Arial" w:cs="Arial"/>
          <w:sz w:val="24"/>
          <w:szCs w:val="24"/>
        </w:rPr>
        <w:t>la programación de los rubros presupuestales</w:t>
      </w:r>
      <w:r w:rsidRPr="00912092">
        <w:rPr>
          <w:rFonts w:ascii="Arial" w:hAnsi="Arial" w:cs="Arial"/>
          <w:spacing w:val="-1"/>
          <w:sz w:val="24"/>
          <w:szCs w:val="24"/>
        </w:rPr>
        <w:t xml:space="preserve"> </w:t>
      </w:r>
      <w:r w:rsidRPr="00912092">
        <w:rPr>
          <w:rFonts w:ascii="Arial" w:hAnsi="Arial" w:cs="Arial"/>
          <w:sz w:val="24"/>
          <w:szCs w:val="24"/>
        </w:rPr>
        <w:t>necesarios para</w:t>
      </w:r>
      <w:r w:rsidRPr="00912092">
        <w:rPr>
          <w:rFonts w:ascii="Arial" w:hAnsi="Arial" w:cs="Arial"/>
          <w:spacing w:val="-1"/>
          <w:sz w:val="24"/>
          <w:szCs w:val="24"/>
        </w:rPr>
        <w:t xml:space="preserve"> </w:t>
      </w:r>
      <w:r w:rsidRPr="00912092">
        <w:rPr>
          <w:rFonts w:ascii="Arial" w:hAnsi="Arial" w:cs="Arial"/>
          <w:sz w:val="24"/>
          <w:szCs w:val="24"/>
        </w:rPr>
        <w:t>el cumplimiento de este Acuerdo, teniendo en cuenta la disponibilidad de recursos y consultando las proyecciones del marco fiscal de mediano plazo.</w:t>
      </w:r>
    </w:p>
    <w:p w:rsidR="008B6AD9" w:rsidRPr="00912092" w:rsidRDefault="00B75570" w:rsidP="00F8757A">
      <w:pPr>
        <w:pStyle w:val="Textoindependiente"/>
        <w:spacing w:before="159" w:line="259" w:lineRule="auto"/>
        <w:ind w:right="731"/>
        <w:jc w:val="both"/>
        <w:rPr>
          <w:rFonts w:ascii="Arial" w:hAnsi="Arial" w:cs="Arial"/>
          <w:sz w:val="24"/>
          <w:szCs w:val="24"/>
        </w:rPr>
      </w:pPr>
      <w:r>
        <w:rPr>
          <w:rFonts w:ascii="Arial" w:hAnsi="Arial" w:cs="Arial"/>
          <w:sz w:val="24"/>
          <w:szCs w:val="24"/>
        </w:rPr>
        <w:t>P</w:t>
      </w:r>
      <w:r w:rsidRPr="00B75570">
        <w:rPr>
          <w:rFonts w:ascii="Arial" w:hAnsi="Arial" w:cs="Arial"/>
          <w:sz w:val="24"/>
          <w:szCs w:val="24"/>
        </w:rPr>
        <w:t>arágrafo.</w:t>
      </w:r>
      <w:r w:rsidR="008B6AD9" w:rsidRPr="00912092">
        <w:rPr>
          <w:rFonts w:ascii="Arial" w:hAnsi="Arial" w:cs="Arial"/>
          <w:b/>
          <w:sz w:val="24"/>
          <w:szCs w:val="24"/>
        </w:rPr>
        <w:t xml:space="preserve"> </w:t>
      </w:r>
      <w:r w:rsidR="008B6AD9" w:rsidRPr="00912092">
        <w:rPr>
          <w:rFonts w:ascii="Arial" w:hAnsi="Arial" w:cs="Arial"/>
          <w:sz w:val="24"/>
          <w:szCs w:val="24"/>
        </w:rPr>
        <w:t>En todo caso, la Administración Distrital tendrá en cuenta los presupuestos</w:t>
      </w:r>
      <w:r w:rsidR="008B6AD9" w:rsidRPr="00912092">
        <w:rPr>
          <w:rFonts w:ascii="Arial" w:hAnsi="Arial" w:cs="Arial"/>
          <w:spacing w:val="80"/>
          <w:sz w:val="24"/>
          <w:szCs w:val="24"/>
        </w:rPr>
        <w:t xml:space="preserve"> </w:t>
      </w:r>
      <w:r w:rsidR="008B6AD9" w:rsidRPr="00912092">
        <w:rPr>
          <w:rFonts w:ascii="Arial" w:hAnsi="Arial" w:cs="Arial"/>
          <w:sz w:val="24"/>
          <w:szCs w:val="24"/>
        </w:rPr>
        <w:t>adoptados</w:t>
      </w:r>
      <w:r w:rsidR="008B6AD9" w:rsidRPr="00912092">
        <w:rPr>
          <w:rFonts w:ascii="Arial" w:hAnsi="Arial" w:cs="Arial"/>
          <w:spacing w:val="80"/>
          <w:sz w:val="24"/>
          <w:szCs w:val="24"/>
        </w:rPr>
        <w:t xml:space="preserve"> </w:t>
      </w:r>
      <w:r w:rsidR="008B6AD9" w:rsidRPr="00912092">
        <w:rPr>
          <w:rFonts w:ascii="Arial" w:hAnsi="Arial" w:cs="Arial"/>
          <w:sz w:val="24"/>
          <w:szCs w:val="24"/>
        </w:rPr>
        <w:t>para</w:t>
      </w:r>
      <w:r w:rsidR="008B6AD9" w:rsidRPr="00912092">
        <w:rPr>
          <w:rFonts w:ascii="Arial" w:hAnsi="Arial" w:cs="Arial"/>
          <w:spacing w:val="80"/>
          <w:sz w:val="24"/>
          <w:szCs w:val="24"/>
        </w:rPr>
        <w:t xml:space="preserve"> </w:t>
      </w:r>
      <w:r w:rsidR="008B6AD9" w:rsidRPr="00912092">
        <w:rPr>
          <w:rFonts w:ascii="Arial" w:hAnsi="Arial" w:cs="Arial"/>
          <w:sz w:val="24"/>
          <w:szCs w:val="24"/>
        </w:rPr>
        <w:t>el</w:t>
      </w:r>
      <w:r w:rsidR="008B6AD9" w:rsidRPr="00912092">
        <w:rPr>
          <w:rFonts w:ascii="Arial" w:hAnsi="Arial" w:cs="Arial"/>
          <w:spacing w:val="80"/>
          <w:sz w:val="24"/>
          <w:szCs w:val="24"/>
        </w:rPr>
        <w:t xml:space="preserve"> </w:t>
      </w:r>
      <w:r w:rsidR="008B6AD9" w:rsidRPr="00912092">
        <w:rPr>
          <w:rFonts w:ascii="Arial" w:hAnsi="Arial" w:cs="Arial"/>
          <w:sz w:val="24"/>
          <w:szCs w:val="24"/>
        </w:rPr>
        <w:t>cumplimiento</w:t>
      </w:r>
      <w:r w:rsidR="008B6AD9" w:rsidRPr="00912092">
        <w:rPr>
          <w:rFonts w:ascii="Arial" w:hAnsi="Arial" w:cs="Arial"/>
          <w:spacing w:val="80"/>
          <w:sz w:val="24"/>
          <w:szCs w:val="24"/>
        </w:rPr>
        <w:t xml:space="preserve"> </w:t>
      </w:r>
      <w:r w:rsidR="008B6AD9" w:rsidRPr="00912092">
        <w:rPr>
          <w:rFonts w:ascii="Arial" w:hAnsi="Arial" w:cs="Arial"/>
          <w:sz w:val="24"/>
          <w:szCs w:val="24"/>
        </w:rPr>
        <w:t>del</w:t>
      </w:r>
      <w:r w:rsidR="008B6AD9" w:rsidRPr="00912092">
        <w:rPr>
          <w:rFonts w:ascii="Arial" w:hAnsi="Arial" w:cs="Arial"/>
          <w:spacing w:val="80"/>
          <w:sz w:val="24"/>
          <w:szCs w:val="24"/>
        </w:rPr>
        <w:t xml:space="preserve"> </w:t>
      </w:r>
      <w:r w:rsidR="008B6AD9" w:rsidRPr="00912092">
        <w:rPr>
          <w:rFonts w:ascii="Arial" w:hAnsi="Arial" w:cs="Arial"/>
          <w:sz w:val="24"/>
          <w:szCs w:val="24"/>
        </w:rPr>
        <w:t>respectivo</w:t>
      </w:r>
      <w:r w:rsidR="008B6AD9" w:rsidRPr="00912092">
        <w:rPr>
          <w:rFonts w:ascii="Arial" w:hAnsi="Arial" w:cs="Arial"/>
          <w:spacing w:val="80"/>
          <w:sz w:val="24"/>
          <w:szCs w:val="24"/>
        </w:rPr>
        <w:t xml:space="preserve"> </w:t>
      </w:r>
      <w:r w:rsidR="008B6AD9" w:rsidRPr="00912092">
        <w:rPr>
          <w:rFonts w:ascii="Arial" w:hAnsi="Arial" w:cs="Arial"/>
          <w:sz w:val="24"/>
          <w:szCs w:val="24"/>
        </w:rPr>
        <w:t>Plan</w:t>
      </w:r>
      <w:r w:rsidR="008B6AD9" w:rsidRPr="00912092">
        <w:rPr>
          <w:rFonts w:ascii="Arial" w:hAnsi="Arial" w:cs="Arial"/>
          <w:spacing w:val="80"/>
          <w:sz w:val="24"/>
          <w:szCs w:val="24"/>
        </w:rPr>
        <w:t xml:space="preserve"> </w:t>
      </w:r>
      <w:r w:rsidR="008B6AD9" w:rsidRPr="00912092">
        <w:rPr>
          <w:rFonts w:ascii="Arial" w:hAnsi="Arial" w:cs="Arial"/>
          <w:sz w:val="24"/>
          <w:szCs w:val="24"/>
        </w:rPr>
        <w:t>Distrital</w:t>
      </w:r>
      <w:r w:rsidR="008B6AD9" w:rsidRPr="00912092">
        <w:rPr>
          <w:rFonts w:ascii="Arial" w:hAnsi="Arial" w:cs="Arial"/>
          <w:spacing w:val="80"/>
          <w:sz w:val="24"/>
          <w:szCs w:val="24"/>
        </w:rPr>
        <w:t xml:space="preserve"> </w:t>
      </w:r>
      <w:r w:rsidR="008B6AD9" w:rsidRPr="00912092">
        <w:rPr>
          <w:rFonts w:ascii="Arial" w:hAnsi="Arial" w:cs="Arial"/>
          <w:sz w:val="24"/>
          <w:szCs w:val="24"/>
        </w:rPr>
        <w:t>de</w:t>
      </w:r>
    </w:p>
    <w:p w:rsidR="008B6AD9" w:rsidRPr="00912092" w:rsidRDefault="008B6AD9" w:rsidP="008B6AD9">
      <w:pPr>
        <w:pStyle w:val="Textoindependiente"/>
        <w:spacing w:line="259" w:lineRule="auto"/>
        <w:jc w:val="both"/>
        <w:rPr>
          <w:rFonts w:ascii="Arial" w:hAnsi="Arial" w:cs="Arial"/>
          <w:sz w:val="24"/>
          <w:szCs w:val="24"/>
        </w:rPr>
        <w:sectPr w:rsidR="008B6AD9" w:rsidRPr="00912092">
          <w:pgSz w:w="11910" w:h="16840"/>
          <w:pgMar w:top="2640" w:right="708" w:bottom="280" w:left="850" w:header="990" w:footer="0" w:gutter="0"/>
          <w:cols w:space="720"/>
        </w:sectPr>
      </w:pPr>
    </w:p>
    <w:p w:rsidR="008B6AD9" w:rsidRPr="00912092" w:rsidRDefault="008B6AD9" w:rsidP="008B6AD9">
      <w:pPr>
        <w:pStyle w:val="Textoindependiente"/>
        <w:spacing w:before="17"/>
        <w:rPr>
          <w:rFonts w:ascii="Arial" w:hAnsi="Arial" w:cs="Arial"/>
          <w:sz w:val="24"/>
          <w:szCs w:val="24"/>
        </w:rPr>
      </w:pPr>
    </w:p>
    <w:p w:rsidR="00552D41" w:rsidRDefault="008B6AD9" w:rsidP="00F8757A">
      <w:pPr>
        <w:pStyle w:val="Textoindependiente"/>
        <w:spacing w:line="259" w:lineRule="auto"/>
        <w:ind w:right="734"/>
        <w:jc w:val="both"/>
        <w:rPr>
          <w:rFonts w:ascii="Arial" w:hAnsi="Arial" w:cs="Arial"/>
          <w:sz w:val="24"/>
          <w:szCs w:val="24"/>
        </w:rPr>
      </w:pPr>
      <w:r w:rsidRPr="00912092">
        <w:rPr>
          <w:rFonts w:ascii="Arial" w:hAnsi="Arial" w:cs="Arial"/>
          <w:sz w:val="24"/>
          <w:szCs w:val="24"/>
        </w:rPr>
        <w:t>Desarrollo,</w:t>
      </w:r>
      <w:r w:rsidRPr="00912092">
        <w:rPr>
          <w:rFonts w:ascii="Arial" w:hAnsi="Arial" w:cs="Arial"/>
          <w:spacing w:val="-7"/>
          <w:sz w:val="24"/>
          <w:szCs w:val="24"/>
        </w:rPr>
        <w:t xml:space="preserve"> </w:t>
      </w:r>
      <w:r w:rsidRPr="00912092">
        <w:rPr>
          <w:rFonts w:ascii="Arial" w:hAnsi="Arial" w:cs="Arial"/>
          <w:sz w:val="24"/>
          <w:szCs w:val="24"/>
        </w:rPr>
        <w:t>esto</w:t>
      </w:r>
      <w:r w:rsidRPr="00912092">
        <w:rPr>
          <w:rFonts w:ascii="Arial" w:hAnsi="Arial" w:cs="Arial"/>
          <w:spacing w:val="-9"/>
          <w:sz w:val="24"/>
          <w:szCs w:val="24"/>
        </w:rPr>
        <w:t xml:space="preserve"> </w:t>
      </w:r>
      <w:r w:rsidRPr="00912092">
        <w:rPr>
          <w:rFonts w:ascii="Arial" w:hAnsi="Arial" w:cs="Arial"/>
          <w:sz w:val="24"/>
          <w:szCs w:val="24"/>
        </w:rPr>
        <w:t>a</w:t>
      </w:r>
      <w:r w:rsidRPr="00912092">
        <w:rPr>
          <w:rFonts w:ascii="Arial" w:hAnsi="Arial" w:cs="Arial"/>
          <w:spacing w:val="-7"/>
          <w:sz w:val="24"/>
          <w:szCs w:val="24"/>
        </w:rPr>
        <w:t xml:space="preserve"> </w:t>
      </w:r>
      <w:r w:rsidRPr="00912092">
        <w:rPr>
          <w:rFonts w:ascii="Arial" w:hAnsi="Arial" w:cs="Arial"/>
          <w:sz w:val="24"/>
          <w:szCs w:val="24"/>
        </w:rPr>
        <w:t>través</w:t>
      </w:r>
      <w:r w:rsidRPr="00912092">
        <w:rPr>
          <w:rFonts w:ascii="Arial" w:hAnsi="Arial" w:cs="Arial"/>
          <w:spacing w:val="-8"/>
          <w:sz w:val="24"/>
          <w:szCs w:val="24"/>
        </w:rPr>
        <w:t xml:space="preserve"> </w:t>
      </w:r>
      <w:r w:rsidRPr="00912092">
        <w:rPr>
          <w:rFonts w:ascii="Arial" w:hAnsi="Arial" w:cs="Arial"/>
          <w:sz w:val="24"/>
          <w:szCs w:val="24"/>
        </w:rPr>
        <w:t>del</w:t>
      </w:r>
      <w:r w:rsidRPr="00912092">
        <w:rPr>
          <w:rFonts w:ascii="Arial" w:hAnsi="Arial" w:cs="Arial"/>
          <w:spacing w:val="-8"/>
          <w:sz w:val="24"/>
          <w:szCs w:val="24"/>
        </w:rPr>
        <w:t xml:space="preserve"> </w:t>
      </w:r>
      <w:r w:rsidRPr="00912092">
        <w:rPr>
          <w:rFonts w:ascii="Arial" w:hAnsi="Arial" w:cs="Arial"/>
          <w:sz w:val="24"/>
          <w:szCs w:val="24"/>
        </w:rPr>
        <w:t>Plan</w:t>
      </w:r>
      <w:r w:rsidRPr="00912092">
        <w:rPr>
          <w:rFonts w:ascii="Arial" w:hAnsi="Arial" w:cs="Arial"/>
          <w:spacing w:val="-7"/>
          <w:sz w:val="24"/>
          <w:szCs w:val="24"/>
        </w:rPr>
        <w:t xml:space="preserve"> </w:t>
      </w:r>
      <w:r w:rsidRPr="00912092">
        <w:rPr>
          <w:rFonts w:ascii="Arial" w:hAnsi="Arial" w:cs="Arial"/>
          <w:sz w:val="24"/>
          <w:szCs w:val="24"/>
        </w:rPr>
        <w:t>Operativo</w:t>
      </w:r>
      <w:r w:rsidRPr="00912092">
        <w:rPr>
          <w:rFonts w:ascii="Arial" w:hAnsi="Arial" w:cs="Arial"/>
          <w:spacing w:val="-7"/>
          <w:sz w:val="24"/>
          <w:szCs w:val="24"/>
        </w:rPr>
        <w:t xml:space="preserve"> </w:t>
      </w:r>
      <w:r w:rsidRPr="00912092">
        <w:rPr>
          <w:rFonts w:ascii="Arial" w:hAnsi="Arial" w:cs="Arial"/>
          <w:sz w:val="24"/>
          <w:szCs w:val="24"/>
        </w:rPr>
        <w:t>Anual</w:t>
      </w:r>
      <w:r w:rsidRPr="00912092">
        <w:rPr>
          <w:rFonts w:ascii="Arial" w:hAnsi="Arial" w:cs="Arial"/>
          <w:spacing w:val="-11"/>
          <w:sz w:val="24"/>
          <w:szCs w:val="24"/>
        </w:rPr>
        <w:t xml:space="preserve"> </w:t>
      </w:r>
      <w:r w:rsidRPr="00912092">
        <w:rPr>
          <w:rFonts w:ascii="Arial" w:hAnsi="Arial" w:cs="Arial"/>
          <w:sz w:val="24"/>
          <w:szCs w:val="24"/>
        </w:rPr>
        <w:t>de</w:t>
      </w:r>
      <w:r w:rsidRPr="00912092">
        <w:rPr>
          <w:rFonts w:ascii="Arial" w:hAnsi="Arial" w:cs="Arial"/>
          <w:spacing w:val="-7"/>
          <w:sz w:val="24"/>
          <w:szCs w:val="24"/>
        </w:rPr>
        <w:t xml:space="preserve"> </w:t>
      </w:r>
      <w:r w:rsidRPr="00912092">
        <w:rPr>
          <w:rFonts w:ascii="Arial" w:hAnsi="Arial" w:cs="Arial"/>
          <w:sz w:val="24"/>
          <w:szCs w:val="24"/>
        </w:rPr>
        <w:t>inversiones,</w:t>
      </w:r>
      <w:r w:rsidRPr="00912092">
        <w:rPr>
          <w:rFonts w:ascii="Arial" w:hAnsi="Arial" w:cs="Arial"/>
          <w:spacing w:val="-10"/>
          <w:sz w:val="24"/>
          <w:szCs w:val="24"/>
        </w:rPr>
        <w:t xml:space="preserve"> </w:t>
      </w:r>
      <w:r w:rsidRPr="00912092">
        <w:rPr>
          <w:rFonts w:ascii="Arial" w:hAnsi="Arial" w:cs="Arial"/>
          <w:sz w:val="24"/>
          <w:szCs w:val="24"/>
        </w:rPr>
        <w:t>o</w:t>
      </w:r>
      <w:r w:rsidRPr="00912092">
        <w:rPr>
          <w:rFonts w:ascii="Arial" w:hAnsi="Arial" w:cs="Arial"/>
          <w:spacing w:val="-7"/>
          <w:sz w:val="24"/>
          <w:szCs w:val="24"/>
        </w:rPr>
        <w:t xml:space="preserve"> </w:t>
      </w:r>
      <w:r w:rsidRPr="00912092">
        <w:rPr>
          <w:rFonts w:ascii="Arial" w:hAnsi="Arial" w:cs="Arial"/>
          <w:sz w:val="24"/>
          <w:szCs w:val="24"/>
        </w:rPr>
        <w:t>el</w:t>
      </w:r>
      <w:r w:rsidRPr="00912092">
        <w:rPr>
          <w:rFonts w:ascii="Arial" w:hAnsi="Arial" w:cs="Arial"/>
          <w:spacing w:val="-8"/>
          <w:sz w:val="24"/>
          <w:szCs w:val="24"/>
        </w:rPr>
        <w:t xml:space="preserve"> </w:t>
      </w:r>
      <w:r w:rsidRPr="00912092">
        <w:rPr>
          <w:rFonts w:ascii="Arial" w:hAnsi="Arial" w:cs="Arial"/>
          <w:sz w:val="24"/>
          <w:szCs w:val="24"/>
        </w:rPr>
        <w:t>Plan</w:t>
      </w:r>
      <w:r w:rsidRPr="00912092">
        <w:rPr>
          <w:rFonts w:ascii="Arial" w:hAnsi="Arial" w:cs="Arial"/>
          <w:spacing w:val="-9"/>
          <w:sz w:val="24"/>
          <w:szCs w:val="24"/>
        </w:rPr>
        <w:t xml:space="preserve"> </w:t>
      </w:r>
      <w:r w:rsidRPr="00912092">
        <w:rPr>
          <w:rFonts w:ascii="Arial" w:hAnsi="Arial" w:cs="Arial"/>
          <w:sz w:val="24"/>
          <w:szCs w:val="24"/>
        </w:rPr>
        <w:t>Territorial de Salud que esté vigente, como instrumentos que contribuirían a la financiación de la estrategia Primeros Auxilios Psicológicos (PAP).</w:t>
      </w:r>
    </w:p>
    <w:p w:rsidR="00552D41" w:rsidRDefault="00552D41" w:rsidP="00552D41">
      <w:pPr>
        <w:pStyle w:val="Textoindependiente"/>
        <w:spacing w:line="259" w:lineRule="auto"/>
        <w:ind w:left="590" w:right="734"/>
        <w:jc w:val="both"/>
        <w:rPr>
          <w:rFonts w:ascii="Arial" w:hAnsi="Arial" w:cs="Arial"/>
          <w:sz w:val="24"/>
          <w:szCs w:val="24"/>
        </w:rPr>
      </w:pPr>
    </w:p>
    <w:p w:rsidR="00552D41" w:rsidRDefault="00552D41" w:rsidP="00840A42">
      <w:pPr>
        <w:pStyle w:val="Textoindependiente"/>
        <w:spacing w:line="259" w:lineRule="auto"/>
        <w:ind w:right="734"/>
        <w:jc w:val="both"/>
        <w:rPr>
          <w:rFonts w:ascii="Arial" w:hAnsi="Arial" w:cs="Arial"/>
          <w:b/>
          <w:sz w:val="24"/>
          <w:szCs w:val="24"/>
        </w:rPr>
      </w:pPr>
      <w:r w:rsidRPr="004F7526">
        <w:rPr>
          <w:rFonts w:ascii="Arial" w:hAnsi="Arial" w:cs="Arial"/>
          <w:b/>
          <w:sz w:val="24"/>
          <w:szCs w:val="24"/>
        </w:rPr>
        <w:t>ARTÍCULO</w:t>
      </w:r>
      <w:r w:rsidR="004F7526">
        <w:rPr>
          <w:rFonts w:ascii="Arial" w:hAnsi="Arial" w:cs="Arial"/>
          <w:b/>
          <w:sz w:val="24"/>
          <w:szCs w:val="24"/>
        </w:rPr>
        <w:t xml:space="preserve"> </w:t>
      </w:r>
      <w:r w:rsidRPr="004F7526">
        <w:rPr>
          <w:rFonts w:ascii="Arial" w:hAnsi="Arial" w:cs="Arial"/>
          <w:b/>
          <w:sz w:val="24"/>
          <w:szCs w:val="24"/>
        </w:rPr>
        <w:t>8.- ARMONIZACIÓN</w:t>
      </w:r>
      <w:r w:rsidR="004F7526">
        <w:rPr>
          <w:rFonts w:ascii="Arial" w:hAnsi="Arial" w:cs="Arial"/>
          <w:b/>
          <w:sz w:val="24"/>
          <w:szCs w:val="24"/>
        </w:rPr>
        <w:t xml:space="preserve"> </w:t>
      </w:r>
      <w:r w:rsidRPr="004F7526">
        <w:rPr>
          <w:rFonts w:ascii="Arial" w:hAnsi="Arial" w:cs="Arial"/>
          <w:b/>
          <w:sz w:val="24"/>
          <w:szCs w:val="24"/>
        </w:rPr>
        <w:t>Y</w:t>
      </w:r>
      <w:r w:rsidR="004F7526">
        <w:rPr>
          <w:rFonts w:ascii="Arial" w:hAnsi="Arial" w:cs="Arial"/>
          <w:b/>
          <w:sz w:val="24"/>
          <w:szCs w:val="24"/>
        </w:rPr>
        <w:t xml:space="preserve"> </w:t>
      </w:r>
      <w:r w:rsidRPr="004F7526">
        <w:rPr>
          <w:rFonts w:ascii="Arial" w:hAnsi="Arial" w:cs="Arial"/>
          <w:b/>
          <w:sz w:val="24"/>
          <w:szCs w:val="24"/>
        </w:rPr>
        <w:t>ARTICULACIÓN</w:t>
      </w:r>
      <w:r w:rsidRPr="004F7526">
        <w:rPr>
          <w:rFonts w:ascii="Arial" w:hAnsi="Arial" w:cs="Arial"/>
          <w:b/>
          <w:spacing w:val="50"/>
          <w:sz w:val="24"/>
          <w:szCs w:val="24"/>
        </w:rPr>
        <w:t xml:space="preserve"> </w:t>
      </w:r>
      <w:r w:rsidRPr="004F7526">
        <w:rPr>
          <w:rFonts w:ascii="Arial" w:hAnsi="Arial" w:cs="Arial"/>
          <w:b/>
          <w:sz w:val="24"/>
          <w:szCs w:val="24"/>
        </w:rPr>
        <w:t>INTERINSTITUCIONAL</w:t>
      </w:r>
    </w:p>
    <w:p w:rsidR="004F7526" w:rsidRDefault="004F7526" w:rsidP="00552D41">
      <w:pPr>
        <w:pStyle w:val="Textoindependiente"/>
        <w:spacing w:line="259" w:lineRule="auto"/>
        <w:ind w:left="590" w:right="734"/>
        <w:jc w:val="both"/>
        <w:rPr>
          <w:rFonts w:ascii="Arial" w:hAnsi="Arial" w:cs="Arial"/>
          <w:sz w:val="24"/>
          <w:szCs w:val="24"/>
        </w:rPr>
      </w:pPr>
    </w:p>
    <w:p w:rsidR="008B6AD9" w:rsidRPr="00912092" w:rsidRDefault="00552D41" w:rsidP="00840A42">
      <w:pPr>
        <w:pStyle w:val="Textoindependiente"/>
        <w:spacing w:line="259" w:lineRule="auto"/>
        <w:ind w:right="734"/>
        <w:jc w:val="both"/>
        <w:rPr>
          <w:rFonts w:ascii="Arial" w:hAnsi="Arial" w:cs="Arial"/>
          <w:sz w:val="24"/>
          <w:szCs w:val="24"/>
        </w:rPr>
      </w:pPr>
      <w:r>
        <w:rPr>
          <w:rFonts w:ascii="Arial MT" w:hAnsi="Arial MT"/>
          <w:spacing w:val="-5"/>
        </w:rPr>
        <w:t>El</w:t>
      </w:r>
      <w:r>
        <w:rPr>
          <w:rFonts w:ascii="Arial" w:hAnsi="Arial" w:cs="Arial"/>
          <w:sz w:val="24"/>
          <w:szCs w:val="24"/>
        </w:rPr>
        <w:t xml:space="preserve"> </w:t>
      </w:r>
      <w:r w:rsidR="008B6AD9" w:rsidRPr="00912092">
        <w:rPr>
          <w:rFonts w:ascii="Arial" w:hAnsi="Arial" w:cs="Arial"/>
          <w:sz w:val="24"/>
          <w:szCs w:val="24"/>
        </w:rPr>
        <w:t>Sector Administrativo de Salud, en coordinación con los demás sectores que considere pertinentes, liderará el proceso de formulación, reglamentación e implementación</w:t>
      </w:r>
      <w:r w:rsidR="008B6AD9" w:rsidRPr="00912092">
        <w:rPr>
          <w:rFonts w:ascii="Arial" w:hAnsi="Arial" w:cs="Arial"/>
          <w:spacing w:val="-3"/>
          <w:sz w:val="24"/>
          <w:szCs w:val="24"/>
        </w:rPr>
        <w:t xml:space="preserve"> </w:t>
      </w:r>
      <w:r w:rsidR="008B6AD9" w:rsidRPr="00912092">
        <w:rPr>
          <w:rFonts w:ascii="Arial" w:hAnsi="Arial" w:cs="Arial"/>
          <w:sz w:val="24"/>
          <w:szCs w:val="24"/>
        </w:rPr>
        <w:t>de</w:t>
      </w:r>
      <w:r w:rsidR="008B6AD9" w:rsidRPr="00912092">
        <w:rPr>
          <w:rFonts w:ascii="Arial" w:hAnsi="Arial" w:cs="Arial"/>
          <w:spacing w:val="-3"/>
          <w:sz w:val="24"/>
          <w:szCs w:val="24"/>
        </w:rPr>
        <w:t xml:space="preserve"> </w:t>
      </w:r>
      <w:r w:rsidR="008B6AD9" w:rsidRPr="00912092">
        <w:rPr>
          <w:rFonts w:ascii="Arial" w:hAnsi="Arial" w:cs="Arial"/>
          <w:sz w:val="24"/>
          <w:szCs w:val="24"/>
        </w:rPr>
        <w:t>la</w:t>
      </w:r>
      <w:r w:rsidR="008B6AD9" w:rsidRPr="00912092">
        <w:rPr>
          <w:rFonts w:ascii="Arial" w:hAnsi="Arial" w:cs="Arial"/>
          <w:spacing w:val="-5"/>
          <w:sz w:val="24"/>
          <w:szCs w:val="24"/>
        </w:rPr>
        <w:t xml:space="preserve"> </w:t>
      </w:r>
      <w:r w:rsidR="008B6AD9" w:rsidRPr="00912092">
        <w:rPr>
          <w:rFonts w:ascii="Arial" w:hAnsi="Arial" w:cs="Arial"/>
          <w:sz w:val="24"/>
          <w:szCs w:val="24"/>
        </w:rPr>
        <w:t>estrategia</w:t>
      </w:r>
      <w:r w:rsidR="008B6AD9" w:rsidRPr="00912092">
        <w:rPr>
          <w:rFonts w:ascii="Arial" w:hAnsi="Arial" w:cs="Arial"/>
          <w:spacing w:val="-3"/>
          <w:sz w:val="24"/>
          <w:szCs w:val="24"/>
        </w:rPr>
        <w:t xml:space="preserve"> </w:t>
      </w:r>
      <w:r w:rsidR="008B6AD9" w:rsidRPr="00912092">
        <w:rPr>
          <w:rFonts w:ascii="Arial" w:hAnsi="Arial" w:cs="Arial"/>
          <w:sz w:val="24"/>
          <w:szCs w:val="24"/>
        </w:rPr>
        <w:t>Primeros</w:t>
      </w:r>
      <w:r w:rsidR="008B6AD9" w:rsidRPr="00912092">
        <w:rPr>
          <w:rFonts w:ascii="Arial" w:hAnsi="Arial" w:cs="Arial"/>
          <w:spacing w:val="-3"/>
          <w:sz w:val="24"/>
          <w:szCs w:val="24"/>
        </w:rPr>
        <w:t xml:space="preserve"> </w:t>
      </w:r>
      <w:r w:rsidR="008B6AD9" w:rsidRPr="00912092">
        <w:rPr>
          <w:rFonts w:ascii="Arial" w:hAnsi="Arial" w:cs="Arial"/>
          <w:sz w:val="24"/>
          <w:szCs w:val="24"/>
        </w:rPr>
        <w:t>Auxilios</w:t>
      </w:r>
      <w:r w:rsidR="008B6AD9" w:rsidRPr="00912092">
        <w:rPr>
          <w:rFonts w:ascii="Arial" w:hAnsi="Arial" w:cs="Arial"/>
          <w:spacing w:val="-3"/>
          <w:sz w:val="24"/>
          <w:szCs w:val="24"/>
        </w:rPr>
        <w:t xml:space="preserve"> </w:t>
      </w:r>
      <w:r w:rsidR="008B6AD9" w:rsidRPr="00912092">
        <w:rPr>
          <w:rFonts w:ascii="Arial" w:hAnsi="Arial" w:cs="Arial"/>
          <w:sz w:val="24"/>
          <w:szCs w:val="24"/>
        </w:rPr>
        <w:t>Psicológicos</w:t>
      </w:r>
      <w:r w:rsidR="008B6AD9" w:rsidRPr="00912092">
        <w:rPr>
          <w:rFonts w:ascii="Arial" w:hAnsi="Arial" w:cs="Arial"/>
          <w:spacing w:val="-3"/>
          <w:sz w:val="24"/>
          <w:szCs w:val="24"/>
        </w:rPr>
        <w:t xml:space="preserve"> </w:t>
      </w:r>
      <w:r w:rsidR="008B6AD9" w:rsidRPr="00912092">
        <w:rPr>
          <w:rFonts w:ascii="Arial" w:hAnsi="Arial" w:cs="Arial"/>
          <w:sz w:val="24"/>
          <w:szCs w:val="24"/>
        </w:rPr>
        <w:t>(PAP)</w:t>
      </w:r>
      <w:r w:rsidR="008B6AD9" w:rsidRPr="00912092">
        <w:rPr>
          <w:rFonts w:ascii="Arial" w:hAnsi="Arial" w:cs="Arial"/>
          <w:spacing w:val="-3"/>
          <w:sz w:val="24"/>
          <w:szCs w:val="24"/>
        </w:rPr>
        <w:t xml:space="preserve"> </w:t>
      </w:r>
      <w:r w:rsidR="008B6AD9" w:rsidRPr="00912092">
        <w:rPr>
          <w:rFonts w:ascii="Arial" w:hAnsi="Arial" w:cs="Arial"/>
          <w:sz w:val="24"/>
          <w:szCs w:val="24"/>
        </w:rPr>
        <w:t>de</w:t>
      </w:r>
      <w:r w:rsidR="008B6AD9" w:rsidRPr="00912092">
        <w:rPr>
          <w:rFonts w:ascii="Arial" w:hAnsi="Arial" w:cs="Arial"/>
          <w:spacing w:val="-3"/>
          <w:sz w:val="24"/>
          <w:szCs w:val="24"/>
        </w:rPr>
        <w:t xml:space="preserve"> </w:t>
      </w:r>
      <w:r w:rsidR="008B6AD9" w:rsidRPr="00912092">
        <w:rPr>
          <w:rFonts w:ascii="Arial" w:hAnsi="Arial" w:cs="Arial"/>
          <w:sz w:val="24"/>
          <w:szCs w:val="24"/>
        </w:rPr>
        <w:t>que</w:t>
      </w:r>
      <w:r w:rsidR="008B6AD9" w:rsidRPr="00912092">
        <w:rPr>
          <w:rFonts w:ascii="Arial" w:hAnsi="Arial" w:cs="Arial"/>
          <w:spacing w:val="-3"/>
          <w:sz w:val="24"/>
          <w:szCs w:val="24"/>
        </w:rPr>
        <w:t xml:space="preserve"> </w:t>
      </w:r>
      <w:r w:rsidR="008B6AD9" w:rsidRPr="00912092">
        <w:rPr>
          <w:rFonts w:ascii="Arial" w:hAnsi="Arial" w:cs="Arial"/>
          <w:sz w:val="24"/>
          <w:szCs w:val="24"/>
        </w:rPr>
        <w:t>trata</w:t>
      </w:r>
      <w:r w:rsidR="008B6AD9" w:rsidRPr="00912092">
        <w:rPr>
          <w:rFonts w:ascii="Arial" w:hAnsi="Arial" w:cs="Arial"/>
          <w:spacing w:val="-2"/>
          <w:sz w:val="24"/>
          <w:szCs w:val="24"/>
        </w:rPr>
        <w:t xml:space="preserve"> </w:t>
      </w:r>
      <w:r w:rsidR="008B6AD9" w:rsidRPr="00912092">
        <w:rPr>
          <w:rFonts w:ascii="Arial" w:hAnsi="Arial" w:cs="Arial"/>
          <w:sz w:val="24"/>
          <w:szCs w:val="24"/>
        </w:rPr>
        <w:t>el presente Acuerdo. Así mismo, trabajará de forma coordinada y articulada con las entidades que tengan un rol activo en esta estrategia. Además, se implementará</w:t>
      </w:r>
    </w:p>
    <w:p w:rsidR="008B6AD9" w:rsidRPr="00912092" w:rsidRDefault="008B6AD9" w:rsidP="00840A42">
      <w:pPr>
        <w:pStyle w:val="Textoindependiente"/>
        <w:spacing w:before="159" w:line="259" w:lineRule="auto"/>
        <w:ind w:right="733"/>
        <w:jc w:val="both"/>
        <w:rPr>
          <w:rFonts w:ascii="Arial" w:hAnsi="Arial" w:cs="Arial"/>
          <w:sz w:val="24"/>
          <w:szCs w:val="24"/>
        </w:rPr>
      </w:pPr>
      <w:r w:rsidRPr="00912092">
        <w:rPr>
          <w:rFonts w:ascii="Arial" w:hAnsi="Arial" w:cs="Arial"/>
          <w:sz w:val="24"/>
          <w:szCs w:val="24"/>
        </w:rPr>
        <w:t>la Estrategia Distrital</w:t>
      </w:r>
      <w:r w:rsidRPr="00912092">
        <w:rPr>
          <w:rFonts w:ascii="Arial" w:hAnsi="Arial" w:cs="Arial"/>
          <w:spacing w:val="-1"/>
          <w:sz w:val="24"/>
          <w:szCs w:val="24"/>
        </w:rPr>
        <w:t xml:space="preserve"> </w:t>
      </w:r>
      <w:r w:rsidRPr="00912092">
        <w:rPr>
          <w:rFonts w:ascii="Arial" w:hAnsi="Arial" w:cs="Arial"/>
          <w:sz w:val="24"/>
          <w:szCs w:val="24"/>
        </w:rPr>
        <w:t>de Primeros</w:t>
      </w:r>
      <w:r w:rsidRPr="00912092">
        <w:rPr>
          <w:rFonts w:ascii="Arial" w:hAnsi="Arial" w:cs="Arial"/>
          <w:spacing w:val="-1"/>
          <w:sz w:val="24"/>
          <w:szCs w:val="24"/>
        </w:rPr>
        <w:t xml:space="preserve"> </w:t>
      </w:r>
      <w:r w:rsidRPr="00912092">
        <w:rPr>
          <w:rFonts w:ascii="Arial" w:hAnsi="Arial" w:cs="Arial"/>
          <w:sz w:val="24"/>
          <w:szCs w:val="24"/>
        </w:rPr>
        <w:t>Psicológicos</w:t>
      </w:r>
      <w:r w:rsidRPr="00912092">
        <w:rPr>
          <w:rFonts w:ascii="Arial" w:hAnsi="Arial" w:cs="Arial"/>
          <w:spacing w:val="-1"/>
          <w:sz w:val="24"/>
          <w:szCs w:val="24"/>
        </w:rPr>
        <w:t xml:space="preserve"> </w:t>
      </w:r>
      <w:r w:rsidRPr="00912092">
        <w:rPr>
          <w:rFonts w:ascii="Arial" w:hAnsi="Arial" w:cs="Arial"/>
          <w:sz w:val="24"/>
          <w:szCs w:val="24"/>
        </w:rPr>
        <w:t>en articulación con la</w:t>
      </w:r>
      <w:r w:rsidRPr="00912092">
        <w:rPr>
          <w:rFonts w:ascii="Arial" w:hAnsi="Arial" w:cs="Arial"/>
          <w:spacing w:val="-3"/>
          <w:sz w:val="24"/>
          <w:szCs w:val="24"/>
        </w:rPr>
        <w:t xml:space="preserve"> </w:t>
      </w:r>
      <w:r w:rsidRPr="00912092">
        <w:rPr>
          <w:rFonts w:ascii="Arial" w:hAnsi="Arial" w:cs="Arial"/>
          <w:sz w:val="24"/>
          <w:szCs w:val="24"/>
        </w:rPr>
        <w:t>Política Pública Distrital de Salud Mental 2023 - 2032 o la que haga sus veces y la Estrategia de Atención Primaria Social.</w:t>
      </w:r>
    </w:p>
    <w:p w:rsidR="008B6AD9" w:rsidRPr="00912092" w:rsidRDefault="00D75CA0" w:rsidP="00840A42">
      <w:pPr>
        <w:pStyle w:val="Textoindependiente"/>
        <w:spacing w:before="160" w:line="259" w:lineRule="auto"/>
        <w:ind w:right="734"/>
        <w:jc w:val="both"/>
        <w:rPr>
          <w:rFonts w:ascii="Arial" w:hAnsi="Arial" w:cs="Arial"/>
          <w:sz w:val="24"/>
          <w:szCs w:val="24"/>
        </w:rPr>
      </w:pPr>
      <w:r>
        <w:rPr>
          <w:rFonts w:ascii="Arial" w:hAnsi="Arial" w:cs="Arial"/>
          <w:b/>
          <w:sz w:val="24"/>
          <w:szCs w:val="24"/>
        </w:rPr>
        <w:t>ARTÍCULO 9</w:t>
      </w:r>
      <w:r w:rsidR="008B6AD9" w:rsidRPr="00912092">
        <w:rPr>
          <w:rFonts w:ascii="Arial" w:hAnsi="Arial" w:cs="Arial"/>
          <w:b/>
          <w:sz w:val="24"/>
          <w:szCs w:val="24"/>
        </w:rPr>
        <w:t>.</w:t>
      </w:r>
      <w:r>
        <w:rPr>
          <w:rFonts w:ascii="Arial" w:hAnsi="Arial" w:cs="Arial"/>
          <w:b/>
          <w:sz w:val="24"/>
          <w:szCs w:val="24"/>
        </w:rPr>
        <w:t>-</w:t>
      </w:r>
      <w:r w:rsidR="004C4F65" w:rsidRPr="00912092">
        <w:rPr>
          <w:rFonts w:ascii="Arial" w:hAnsi="Arial" w:cs="Arial"/>
          <w:b/>
          <w:sz w:val="24"/>
          <w:szCs w:val="24"/>
        </w:rPr>
        <w:t xml:space="preserve"> </w:t>
      </w:r>
      <w:r w:rsidR="004C4F65" w:rsidRPr="004F7526">
        <w:rPr>
          <w:rFonts w:ascii="Arial" w:hAnsi="Arial" w:cs="Arial"/>
          <w:b/>
          <w:sz w:val="24"/>
          <w:szCs w:val="24"/>
        </w:rPr>
        <w:t>INFORMES.</w:t>
      </w:r>
      <w:r w:rsidR="008B6AD9" w:rsidRPr="00912092">
        <w:rPr>
          <w:rFonts w:ascii="Arial" w:hAnsi="Arial" w:cs="Arial"/>
          <w:b/>
          <w:sz w:val="24"/>
          <w:szCs w:val="24"/>
        </w:rPr>
        <w:t xml:space="preserve"> </w:t>
      </w:r>
      <w:r w:rsidR="008B6AD9" w:rsidRPr="00912092">
        <w:rPr>
          <w:rFonts w:ascii="Arial" w:hAnsi="Arial" w:cs="Arial"/>
          <w:sz w:val="24"/>
          <w:szCs w:val="24"/>
        </w:rPr>
        <w:t xml:space="preserve">Cada 10 de octubre, en el marco del Día Mundial de </w:t>
      </w:r>
      <w:bookmarkStart w:id="0" w:name="_GoBack"/>
      <w:bookmarkEnd w:id="0"/>
      <w:r w:rsidR="008B6AD9" w:rsidRPr="00912092">
        <w:rPr>
          <w:rFonts w:ascii="Arial" w:hAnsi="Arial" w:cs="Arial"/>
          <w:sz w:val="24"/>
          <w:szCs w:val="24"/>
        </w:rPr>
        <w:t xml:space="preserve">la Salud Mental, las entidades responsables presentarán un informe integral ante el Concejo de Bogotá D.C. sobre la implementación de las disposiciones del presente </w:t>
      </w:r>
      <w:r w:rsidR="008B6AD9" w:rsidRPr="00912092">
        <w:rPr>
          <w:rFonts w:ascii="Arial" w:hAnsi="Arial" w:cs="Arial"/>
          <w:spacing w:val="-2"/>
          <w:sz w:val="24"/>
          <w:szCs w:val="24"/>
        </w:rPr>
        <w:t>Acuerdo.</w:t>
      </w:r>
    </w:p>
    <w:p w:rsidR="008B6AD9" w:rsidRPr="00912092" w:rsidRDefault="001A50FF" w:rsidP="00840A42">
      <w:pPr>
        <w:spacing w:before="159" w:line="259" w:lineRule="auto"/>
        <w:ind w:right="733"/>
        <w:jc w:val="both"/>
        <w:rPr>
          <w:rFonts w:ascii="Arial" w:hAnsi="Arial" w:cs="Arial"/>
          <w:sz w:val="24"/>
          <w:szCs w:val="24"/>
        </w:rPr>
      </w:pPr>
      <w:r>
        <w:rPr>
          <w:rFonts w:ascii="Arial" w:hAnsi="Arial" w:cs="Arial"/>
          <w:b/>
          <w:sz w:val="24"/>
          <w:szCs w:val="24"/>
        </w:rPr>
        <w:t>ARTÍCULO 10.-</w:t>
      </w:r>
      <w:r w:rsidR="008B6AD9" w:rsidRPr="00912092">
        <w:rPr>
          <w:rFonts w:ascii="Arial" w:hAnsi="Arial" w:cs="Arial"/>
          <w:b/>
          <w:sz w:val="24"/>
          <w:szCs w:val="24"/>
        </w:rPr>
        <w:t xml:space="preserve"> </w:t>
      </w:r>
      <w:proofErr w:type="gramStart"/>
      <w:r w:rsidR="004C4F65" w:rsidRPr="004C4F65">
        <w:rPr>
          <w:rFonts w:ascii="Arial" w:hAnsi="Arial" w:cs="Arial"/>
          <w:b/>
          <w:sz w:val="24"/>
          <w:szCs w:val="24"/>
        </w:rPr>
        <w:t>VIGENCIA.-</w:t>
      </w:r>
      <w:proofErr w:type="gramEnd"/>
      <w:r w:rsidR="008B6AD9" w:rsidRPr="00912092">
        <w:rPr>
          <w:rFonts w:ascii="Arial" w:hAnsi="Arial" w:cs="Arial"/>
          <w:b/>
          <w:sz w:val="24"/>
          <w:szCs w:val="24"/>
        </w:rPr>
        <w:t xml:space="preserve"> </w:t>
      </w:r>
      <w:r w:rsidR="008B6AD9" w:rsidRPr="00912092">
        <w:rPr>
          <w:rFonts w:ascii="Arial" w:hAnsi="Arial" w:cs="Arial"/>
          <w:sz w:val="24"/>
          <w:szCs w:val="24"/>
        </w:rPr>
        <w:t xml:space="preserve">El presente Acuerdo rige a partir de la fecha de su </w:t>
      </w:r>
      <w:r w:rsidR="008B6AD9" w:rsidRPr="00912092">
        <w:rPr>
          <w:rFonts w:ascii="Arial" w:hAnsi="Arial" w:cs="Arial"/>
          <w:spacing w:val="-2"/>
          <w:sz w:val="24"/>
          <w:szCs w:val="24"/>
        </w:rPr>
        <w:t>publicación.</w:t>
      </w:r>
    </w:p>
    <w:p w:rsidR="008B6AD9" w:rsidRPr="00912092" w:rsidRDefault="008B6AD9" w:rsidP="008B6AD9">
      <w:pPr>
        <w:pStyle w:val="Textoindependiente"/>
        <w:rPr>
          <w:rFonts w:ascii="Arial" w:hAnsi="Arial" w:cs="Arial"/>
          <w:sz w:val="24"/>
          <w:szCs w:val="24"/>
        </w:rPr>
      </w:pPr>
    </w:p>
    <w:p w:rsidR="008B6AD9" w:rsidRPr="00912092" w:rsidRDefault="008B6AD9" w:rsidP="008B6AD9">
      <w:pPr>
        <w:pStyle w:val="Textoindependiente"/>
        <w:spacing w:before="66"/>
        <w:rPr>
          <w:rFonts w:ascii="Arial" w:hAnsi="Arial" w:cs="Arial"/>
          <w:sz w:val="24"/>
          <w:szCs w:val="24"/>
        </w:rPr>
      </w:pPr>
    </w:p>
    <w:p w:rsidR="008B6AD9" w:rsidRPr="00912092" w:rsidRDefault="008B6AD9" w:rsidP="008B6AD9">
      <w:pPr>
        <w:ind w:left="577" w:right="719"/>
        <w:jc w:val="center"/>
        <w:rPr>
          <w:rFonts w:ascii="Arial" w:hAnsi="Arial" w:cs="Arial"/>
          <w:b/>
          <w:sz w:val="24"/>
          <w:szCs w:val="24"/>
        </w:rPr>
      </w:pPr>
      <w:r w:rsidRPr="00912092">
        <w:rPr>
          <w:rFonts w:ascii="Arial" w:hAnsi="Arial" w:cs="Arial"/>
          <w:b/>
          <w:sz w:val="24"/>
          <w:szCs w:val="24"/>
        </w:rPr>
        <w:t>PUBLÍQUESE</w:t>
      </w:r>
      <w:r w:rsidRPr="00912092">
        <w:rPr>
          <w:rFonts w:ascii="Arial" w:hAnsi="Arial" w:cs="Arial"/>
          <w:b/>
          <w:spacing w:val="-3"/>
          <w:sz w:val="24"/>
          <w:szCs w:val="24"/>
        </w:rPr>
        <w:t xml:space="preserve"> </w:t>
      </w:r>
      <w:r w:rsidRPr="00912092">
        <w:rPr>
          <w:rFonts w:ascii="Arial" w:hAnsi="Arial" w:cs="Arial"/>
          <w:b/>
          <w:sz w:val="24"/>
          <w:szCs w:val="24"/>
        </w:rPr>
        <w:t>Y</w:t>
      </w:r>
      <w:r w:rsidRPr="00912092">
        <w:rPr>
          <w:rFonts w:ascii="Arial" w:hAnsi="Arial" w:cs="Arial"/>
          <w:b/>
          <w:spacing w:val="-4"/>
          <w:sz w:val="24"/>
          <w:szCs w:val="24"/>
        </w:rPr>
        <w:t xml:space="preserve"> </w:t>
      </w:r>
      <w:r w:rsidRPr="00912092">
        <w:rPr>
          <w:rFonts w:ascii="Arial" w:hAnsi="Arial" w:cs="Arial"/>
          <w:b/>
          <w:spacing w:val="-2"/>
          <w:sz w:val="24"/>
          <w:szCs w:val="24"/>
        </w:rPr>
        <w:t>CÚMPLASE</w:t>
      </w:r>
    </w:p>
    <w:p w:rsidR="00762748" w:rsidRPr="00912092" w:rsidRDefault="008B6AD9" w:rsidP="00762748">
      <w:pPr>
        <w:pStyle w:val="Textoindependiente"/>
        <w:rPr>
          <w:rFonts w:ascii="Arial" w:hAnsi="Arial" w:cs="Arial"/>
          <w:sz w:val="24"/>
          <w:szCs w:val="24"/>
        </w:rPr>
      </w:pPr>
      <w:r w:rsidRPr="00912092">
        <w:rPr>
          <w:rFonts w:ascii="Arial" w:hAnsi="Arial" w:cs="Arial"/>
          <w:sz w:val="24"/>
          <w:szCs w:val="24"/>
        </w:rPr>
        <w:t xml:space="preserve"> </w:t>
      </w:r>
    </w:p>
    <w:sectPr w:rsidR="00762748" w:rsidRPr="00912092" w:rsidSect="00762748">
      <w:headerReference w:type="default" r:id="rId8"/>
      <w:pgSz w:w="12240" w:h="15840"/>
      <w:pgMar w:top="2120" w:right="1440" w:bottom="280" w:left="1440" w:header="713"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0D2A" w:rsidRDefault="00510D2A">
      <w:r>
        <w:separator/>
      </w:r>
    </w:p>
  </w:endnote>
  <w:endnote w:type="continuationSeparator" w:id="0">
    <w:p w:rsidR="00510D2A" w:rsidRDefault="00510D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Arial MT">
    <w:altName w:val="Arial"/>
    <w:charset w:val="01"/>
    <w:family w:val="swiss"/>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0D2A" w:rsidRDefault="00510D2A">
      <w:r>
        <w:separator/>
      </w:r>
    </w:p>
  </w:footnote>
  <w:footnote w:type="continuationSeparator" w:id="0">
    <w:p w:rsidR="00510D2A" w:rsidRDefault="00510D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21E8" w:rsidRDefault="00510D2A">
    <w:pPr>
      <w:pBdr>
        <w:top w:val="nil"/>
        <w:left w:val="nil"/>
        <w:bottom w:val="nil"/>
        <w:right w:val="nil"/>
        <w:between w:val="nil"/>
      </w:pBdr>
      <w:spacing w:line="14" w:lineRule="auto"/>
      <w:rPr>
        <w:rFonts w:ascii="Arial" w:eastAsia="Arial" w:hAnsi="Arial" w:cs="Arial"/>
        <w:color w:val="000000"/>
        <w:sz w:val="20"/>
        <w:szCs w:val="20"/>
      </w:rPr>
    </w:pPr>
  </w:p>
  <w:p w:rsidR="00EA21E8" w:rsidRDefault="00510D2A">
    <w:pPr>
      <w:pBdr>
        <w:top w:val="nil"/>
        <w:left w:val="nil"/>
        <w:bottom w:val="nil"/>
        <w:right w:val="nil"/>
        <w:between w:val="nil"/>
      </w:pBdr>
      <w:spacing w:line="14" w:lineRule="auto"/>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128C2"/>
    <w:multiLevelType w:val="hybridMultilevel"/>
    <w:tmpl w:val="AF3E91B0"/>
    <w:lvl w:ilvl="0" w:tplc="8CAAF418">
      <w:start w:val="1"/>
      <w:numFmt w:val="decimal"/>
      <w:lvlText w:val="%1."/>
      <w:lvlJc w:val="left"/>
      <w:pPr>
        <w:ind w:left="982" w:hanging="360"/>
      </w:pPr>
      <w:rPr>
        <w:rFonts w:ascii="Times New Roman" w:eastAsia="Times New Roman" w:hAnsi="Times New Roman" w:cs="Times New Roman" w:hint="default"/>
        <w:b w:val="0"/>
        <w:bCs w:val="0"/>
        <w:i w:val="0"/>
        <w:iCs w:val="0"/>
        <w:spacing w:val="0"/>
        <w:w w:val="100"/>
        <w:sz w:val="24"/>
        <w:szCs w:val="24"/>
        <w:lang w:val="es-ES" w:eastAsia="en-US" w:bidi="ar-SA"/>
      </w:rPr>
    </w:lvl>
    <w:lvl w:ilvl="1" w:tplc="DB641084">
      <w:numFmt w:val="bullet"/>
      <w:lvlText w:val="•"/>
      <w:lvlJc w:val="left"/>
      <w:pPr>
        <w:ind w:left="1818" w:hanging="360"/>
      </w:pPr>
      <w:rPr>
        <w:rFonts w:hint="default"/>
        <w:lang w:val="es-ES" w:eastAsia="en-US" w:bidi="ar-SA"/>
      </w:rPr>
    </w:lvl>
    <w:lvl w:ilvl="2" w:tplc="1BB2BAA8">
      <w:numFmt w:val="bullet"/>
      <w:lvlText w:val="•"/>
      <w:lvlJc w:val="left"/>
      <w:pPr>
        <w:ind w:left="2656" w:hanging="360"/>
      </w:pPr>
      <w:rPr>
        <w:rFonts w:hint="default"/>
        <w:lang w:val="es-ES" w:eastAsia="en-US" w:bidi="ar-SA"/>
      </w:rPr>
    </w:lvl>
    <w:lvl w:ilvl="3" w:tplc="6602B868">
      <w:numFmt w:val="bullet"/>
      <w:lvlText w:val="•"/>
      <w:lvlJc w:val="left"/>
      <w:pPr>
        <w:ind w:left="3494" w:hanging="360"/>
      </w:pPr>
      <w:rPr>
        <w:rFonts w:hint="default"/>
        <w:lang w:val="es-ES" w:eastAsia="en-US" w:bidi="ar-SA"/>
      </w:rPr>
    </w:lvl>
    <w:lvl w:ilvl="4" w:tplc="0702503C">
      <w:numFmt w:val="bullet"/>
      <w:lvlText w:val="•"/>
      <w:lvlJc w:val="left"/>
      <w:pPr>
        <w:ind w:left="4332" w:hanging="360"/>
      </w:pPr>
      <w:rPr>
        <w:rFonts w:hint="default"/>
        <w:lang w:val="es-ES" w:eastAsia="en-US" w:bidi="ar-SA"/>
      </w:rPr>
    </w:lvl>
    <w:lvl w:ilvl="5" w:tplc="9F3894EE">
      <w:numFmt w:val="bullet"/>
      <w:lvlText w:val="•"/>
      <w:lvlJc w:val="left"/>
      <w:pPr>
        <w:ind w:left="5170" w:hanging="360"/>
      </w:pPr>
      <w:rPr>
        <w:rFonts w:hint="default"/>
        <w:lang w:val="es-ES" w:eastAsia="en-US" w:bidi="ar-SA"/>
      </w:rPr>
    </w:lvl>
    <w:lvl w:ilvl="6" w:tplc="1436DB2A">
      <w:numFmt w:val="bullet"/>
      <w:lvlText w:val="•"/>
      <w:lvlJc w:val="left"/>
      <w:pPr>
        <w:ind w:left="6008" w:hanging="360"/>
      </w:pPr>
      <w:rPr>
        <w:rFonts w:hint="default"/>
        <w:lang w:val="es-ES" w:eastAsia="en-US" w:bidi="ar-SA"/>
      </w:rPr>
    </w:lvl>
    <w:lvl w:ilvl="7" w:tplc="977E487C">
      <w:numFmt w:val="bullet"/>
      <w:lvlText w:val="•"/>
      <w:lvlJc w:val="left"/>
      <w:pPr>
        <w:ind w:left="6846" w:hanging="360"/>
      </w:pPr>
      <w:rPr>
        <w:rFonts w:hint="default"/>
        <w:lang w:val="es-ES" w:eastAsia="en-US" w:bidi="ar-SA"/>
      </w:rPr>
    </w:lvl>
    <w:lvl w:ilvl="8" w:tplc="37E83750">
      <w:numFmt w:val="bullet"/>
      <w:lvlText w:val="•"/>
      <w:lvlJc w:val="left"/>
      <w:pPr>
        <w:ind w:left="7684" w:hanging="360"/>
      </w:pPr>
      <w:rPr>
        <w:rFonts w:hint="default"/>
        <w:lang w:val="es-ES" w:eastAsia="en-US" w:bidi="ar-SA"/>
      </w:rPr>
    </w:lvl>
  </w:abstractNum>
  <w:abstractNum w:abstractNumId="1" w15:restartNumberingAfterBreak="0">
    <w:nsid w:val="027B5FE0"/>
    <w:multiLevelType w:val="hybridMultilevel"/>
    <w:tmpl w:val="8CA4D02E"/>
    <w:lvl w:ilvl="0" w:tplc="07303EE4">
      <w:start w:val="1"/>
      <w:numFmt w:val="decimal"/>
      <w:lvlText w:val="%1."/>
      <w:lvlJc w:val="left"/>
      <w:pPr>
        <w:ind w:left="1015" w:hanging="360"/>
        <w:jc w:val="right"/>
      </w:pPr>
      <w:rPr>
        <w:rFonts w:ascii="Arial" w:eastAsia="Arial" w:hAnsi="Arial" w:cs="Arial" w:hint="default"/>
        <w:b w:val="0"/>
        <w:bCs/>
        <w:i w:val="0"/>
        <w:iCs w:val="0"/>
        <w:spacing w:val="0"/>
        <w:w w:val="100"/>
        <w:sz w:val="24"/>
        <w:szCs w:val="24"/>
        <w:lang w:val="es-ES" w:eastAsia="en-US" w:bidi="ar-SA"/>
      </w:rPr>
    </w:lvl>
    <w:lvl w:ilvl="1" w:tplc="3F0073E0">
      <w:start w:val="1"/>
      <w:numFmt w:val="lowerLetter"/>
      <w:lvlText w:val="%2."/>
      <w:lvlJc w:val="left"/>
      <w:pPr>
        <w:ind w:left="1440" w:hanging="360"/>
      </w:pPr>
      <w:rPr>
        <w:rFonts w:ascii="Arial" w:eastAsia="Arial" w:hAnsi="Arial" w:cs="Arial" w:hint="default"/>
        <w:b/>
        <w:bCs/>
        <w:i w:val="0"/>
        <w:iCs w:val="0"/>
        <w:spacing w:val="0"/>
        <w:w w:val="100"/>
        <w:sz w:val="24"/>
        <w:szCs w:val="24"/>
        <w:lang w:val="es-ES" w:eastAsia="en-US" w:bidi="ar-SA"/>
      </w:rPr>
    </w:lvl>
    <w:lvl w:ilvl="2" w:tplc="B8B0F058">
      <w:numFmt w:val="bullet"/>
      <w:lvlText w:val="•"/>
      <w:lvlJc w:val="left"/>
      <w:pPr>
        <w:ind w:left="1440" w:hanging="360"/>
      </w:pPr>
      <w:rPr>
        <w:rFonts w:hint="default"/>
        <w:lang w:val="es-ES" w:eastAsia="en-US" w:bidi="ar-SA"/>
      </w:rPr>
    </w:lvl>
    <w:lvl w:ilvl="3" w:tplc="130653EA">
      <w:numFmt w:val="bullet"/>
      <w:lvlText w:val="•"/>
      <w:lvlJc w:val="left"/>
      <w:pPr>
        <w:ind w:left="2553" w:hanging="360"/>
      </w:pPr>
      <w:rPr>
        <w:rFonts w:hint="default"/>
        <w:lang w:val="es-ES" w:eastAsia="en-US" w:bidi="ar-SA"/>
      </w:rPr>
    </w:lvl>
    <w:lvl w:ilvl="4" w:tplc="92F0AD2C">
      <w:numFmt w:val="bullet"/>
      <w:lvlText w:val="•"/>
      <w:lvlJc w:val="left"/>
      <w:pPr>
        <w:ind w:left="3667" w:hanging="360"/>
      </w:pPr>
      <w:rPr>
        <w:rFonts w:hint="default"/>
        <w:lang w:val="es-ES" w:eastAsia="en-US" w:bidi="ar-SA"/>
      </w:rPr>
    </w:lvl>
    <w:lvl w:ilvl="5" w:tplc="F356EE94">
      <w:numFmt w:val="bullet"/>
      <w:lvlText w:val="•"/>
      <w:lvlJc w:val="left"/>
      <w:pPr>
        <w:ind w:left="4781" w:hanging="360"/>
      </w:pPr>
      <w:rPr>
        <w:rFonts w:hint="default"/>
        <w:lang w:val="es-ES" w:eastAsia="en-US" w:bidi="ar-SA"/>
      </w:rPr>
    </w:lvl>
    <w:lvl w:ilvl="6" w:tplc="65C83F44">
      <w:numFmt w:val="bullet"/>
      <w:lvlText w:val="•"/>
      <w:lvlJc w:val="left"/>
      <w:pPr>
        <w:ind w:left="5895" w:hanging="360"/>
      </w:pPr>
      <w:rPr>
        <w:rFonts w:hint="default"/>
        <w:lang w:val="es-ES" w:eastAsia="en-US" w:bidi="ar-SA"/>
      </w:rPr>
    </w:lvl>
    <w:lvl w:ilvl="7" w:tplc="65C48E7E">
      <w:numFmt w:val="bullet"/>
      <w:lvlText w:val="•"/>
      <w:lvlJc w:val="left"/>
      <w:pPr>
        <w:ind w:left="7009" w:hanging="360"/>
      </w:pPr>
      <w:rPr>
        <w:rFonts w:hint="default"/>
        <w:lang w:val="es-ES" w:eastAsia="en-US" w:bidi="ar-SA"/>
      </w:rPr>
    </w:lvl>
    <w:lvl w:ilvl="8" w:tplc="22FEDC52">
      <w:numFmt w:val="bullet"/>
      <w:lvlText w:val="•"/>
      <w:lvlJc w:val="left"/>
      <w:pPr>
        <w:ind w:left="8123" w:hanging="360"/>
      </w:pPr>
      <w:rPr>
        <w:rFonts w:hint="default"/>
        <w:lang w:val="es-ES" w:eastAsia="en-US" w:bidi="ar-SA"/>
      </w:rPr>
    </w:lvl>
  </w:abstractNum>
  <w:abstractNum w:abstractNumId="2" w15:restartNumberingAfterBreak="0">
    <w:nsid w:val="0BFB567C"/>
    <w:multiLevelType w:val="hybridMultilevel"/>
    <w:tmpl w:val="9AFE9214"/>
    <w:lvl w:ilvl="0" w:tplc="B2923598">
      <w:start w:val="1"/>
      <w:numFmt w:val="decimal"/>
      <w:lvlText w:val="%1."/>
      <w:lvlJc w:val="left"/>
      <w:pPr>
        <w:ind w:left="1015" w:hanging="360"/>
      </w:pPr>
      <w:rPr>
        <w:rFonts w:ascii="Arial" w:eastAsia="Arial" w:hAnsi="Arial" w:cs="Arial" w:hint="default"/>
        <w:b w:val="0"/>
        <w:bCs/>
        <w:i w:val="0"/>
        <w:iCs w:val="0"/>
        <w:spacing w:val="0"/>
        <w:w w:val="100"/>
        <w:sz w:val="24"/>
        <w:szCs w:val="24"/>
        <w:lang w:val="es-ES" w:eastAsia="en-US" w:bidi="ar-SA"/>
      </w:rPr>
    </w:lvl>
    <w:lvl w:ilvl="1" w:tplc="CFFA33A0">
      <w:numFmt w:val="bullet"/>
      <w:lvlText w:val="•"/>
      <w:lvlJc w:val="left"/>
      <w:pPr>
        <w:ind w:left="1953" w:hanging="360"/>
      </w:pPr>
      <w:rPr>
        <w:rFonts w:hint="default"/>
        <w:lang w:val="es-ES" w:eastAsia="en-US" w:bidi="ar-SA"/>
      </w:rPr>
    </w:lvl>
    <w:lvl w:ilvl="2" w:tplc="09D4884A">
      <w:numFmt w:val="bullet"/>
      <w:lvlText w:val="•"/>
      <w:lvlJc w:val="left"/>
      <w:pPr>
        <w:ind w:left="2886" w:hanging="360"/>
      </w:pPr>
      <w:rPr>
        <w:rFonts w:hint="default"/>
        <w:lang w:val="es-ES" w:eastAsia="en-US" w:bidi="ar-SA"/>
      </w:rPr>
    </w:lvl>
    <w:lvl w:ilvl="3" w:tplc="0E6C837A">
      <w:numFmt w:val="bullet"/>
      <w:lvlText w:val="•"/>
      <w:lvlJc w:val="left"/>
      <w:pPr>
        <w:ind w:left="3819" w:hanging="360"/>
      </w:pPr>
      <w:rPr>
        <w:rFonts w:hint="default"/>
        <w:lang w:val="es-ES" w:eastAsia="en-US" w:bidi="ar-SA"/>
      </w:rPr>
    </w:lvl>
    <w:lvl w:ilvl="4" w:tplc="6A98DC1E">
      <w:numFmt w:val="bullet"/>
      <w:lvlText w:val="•"/>
      <w:lvlJc w:val="left"/>
      <w:pPr>
        <w:ind w:left="4752" w:hanging="360"/>
      </w:pPr>
      <w:rPr>
        <w:rFonts w:hint="default"/>
        <w:lang w:val="es-ES" w:eastAsia="en-US" w:bidi="ar-SA"/>
      </w:rPr>
    </w:lvl>
    <w:lvl w:ilvl="5" w:tplc="088418D4">
      <w:numFmt w:val="bullet"/>
      <w:lvlText w:val="•"/>
      <w:lvlJc w:val="left"/>
      <w:pPr>
        <w:ind w:left="5685" w:hanging="360"/>
      </w:pPr>
      <w:rPr>
        <w:rFonts w:hint="default"/>
        <w:lang w:val="es-ES" w:eastAsia="en-US" w:bidi="ar-SA"/>
      </w:rPr>
    </w:lvl>
    <w:lvl w:ilvl="6" w:tplc="D264D5DA">
      <w:numFmt w:val="bullet"/>
      <w:lvlText w:val="•"/>
      <w:lvlJc w:val="left"/>
      <w:pPr>
        <w:ind w:left="6618" w:hanging="360"/>
      </w:pPr>
      <w:rPr>
        <w:rFonts w:hint="default"/>
        <w:lang w:val="es-ES" w:eastAsia="en-US" w:bidi="ar-SA"/>
      </w:rPr>
    </w:lvl>
    <w:lvl w:ilvl="7" w:tplc="BA806342">
      <w:numFmt w:val="bullet"/>
      <w:lvlText w:val="•"/>
      <w:lvlJc w:val="left"/>
      <w:pPr>
        <w:ind w:left="7551" w:hanging="360"/>
      </w:pPr>
      <w:rPr>
        <w:rFonts w:hint="default"/>
        <w:lang w:val="es-ES" w:eastAsia="en-US" w:bidi="ar-SA"/>
      </w:rPr>
    </w:lvl>
    <w:lvl w:ilvl="8" w:tplc="548E4AB8">
      <w:numFmt w:val="bullet"/>
      <w:lvlText w:val="•"/>
      <w:lvlJc w:val="left"/>
      <w:pPr>
        <w:ind w:left="8484" w:hanging="360"/>
      </w:pPr>
      <w:rPr>
        <w:rFonts w:hint="default"/>
        <w:lang w:val="es-ES" w:eastAsia="en-US" w:bidi="ar-SA"/>
      </w:rPr>
    </w:lvl>
  </w:abstractNum>
  <w:abstractNum w:abstractNumId="3" w15:restartNumberingAfterBreak="0">
    <w:nsid w:val="7B722682"/>
    <w:multiLevelType w:val="hybridMultilevel"/>
    <w:tmpl w:val="21925BC8"/>
    <w:lvl w:ilvl="0" w:tplc="64EE595A">
      <w:start w:val="1"/>
      <w:numFmt w:val="lowerLetter"/>
      <w:lvlText w:val="%1)"/>
      <w:lvlJc w:val="left"/>
      <w:pPr>
        <w:ind w:left="229" w:hanging="228"/>
      </w:pPr>
      <w:rPr>
        <w:rFonts w:ascii="Times New Roman" w:eastAsia="Times New Roman" w:hAnsi="Times New Roman" w:cs="Times New Roman" w:hint="default"/>
        <w:b w:val="0"/>
        <w:bCs w:val="0"/>
        <w:i w:val="0"/>
        <w:iCs w:val="0"/>
        <w:spacing w:val="0"/>
        <w:w w:val="100"/>
        <w:sz w:val="22"/>
        <w:szCs w:val="22"/>
        <w:lang w:val="es-ES" w:eastAsia="en-US" w:bidi="ar-SA"/>
      </w:rPr>
    </w:lvl>
    <w:lvl w:ilvl="1" w:tplc="4C6EAC90">
      <w:numFmt w:val="bullet"/>
      <w:lvlText w:val="•"/>
      <w:lvlJc w:val="left"/>
      <w:pPr>
        <w:ind w:left="1110" w:hanging="228"/>
      </w:pPr>
      <w:rPr>
        <w:rFonts w:hint="default"/>
        <w:lang w:val="es-ES" w:eastAsia="en-US" w:bidi="ar-SA"/>
      </w:rPr>
    </w:lvl>
    <w:lvl w:ilvl="2" w:tplc="C28CE8CA">
      <w:numFmt w:val="bullet"/>
      <w:lvlText w:val="•"/>
      <w:lvlJc w:val="left"/>
      <w:pPr>
        <w:ind w:left="2001" w:hanging="228"/>
      </w:pPr>
      <w:rPr>
        <w:rFonts w:hint="default"/>
        <w:lang w:val="es-ES" w:eastAsia="en-US" w:bidi="ar-SA"/>
      </w:rPr>
    </w:lvl>
    <w:lvl w:ilvl="3" w:tplc="40B6ED9C">
      <w:numFmt w:val="bullet"/>
      <w:lvlText w:val="•"/>
      <w:lvlJc w:val="left"/>
      <w:pPr>
        <w:ind w:left="2891" w:hanging="228"/>
      </w:pPr>
      <w:rPr>
        <w:rFonts w:hint="default"/>
        <w:lang w:val="es-ES" w:eastAsia="en-US" w:bidi="ar-SA"/>
      </w:rPr>
    </w:lvl>
    <w:lvl w:ilvl="4" w:tplc="FE42B4D6">
      <w:numFmt w:val="bullet"/>
      <w:lvlText w:val="•"/>
      <w:lvlJc w:val="left"/>
      <w:pPr>
        <w:ind w:left="3782" w:hanging="228"/>
      </w:pPr>
      <w:rPr>
        <w:rFonts w:hint="default"/>
        <w:lang w:val="es-ES" w:eastAsia="en-US" w:bidi="ar-SA"/>
      </w:rPr>
    </w:lvl>
    <w:lvl w:ilvl="5" w:tplc="F73C42D2">
      <w:numFmt w:val="bullet"/>
      <w:lvlText w:val="•"/>
      <w:lvlJc w:val="left"/>
      <w:pPr>
        <w:ind w:left="4672" w:hanging="228"/>
      </w:pPr>
      <w:rPr>
        <w:rFonts w:hint="default"/>
        <w:lang w:val="es-ES" w:eastAsia="en-US" w:bidi="ar-SA"/>
      </w:rPr>
    </w:lvl>
    <w:lvl w:ilvl="6" w:tplc="EB244E32">
      <w:numFmt w:val="bullet"/>
      <w:lvlText w:val="•"/>
      <w:lvlJc w:val="left"/>
      <w:pPr>
        <w:ind w:left="5563" w:hanging="228"/>
      </w:pPr>
      <w:rPr>
        <w:rFonts w:hint="default"/>
        <w:lang w:val="es-ES" w:eastAsia="en-US" w:bidi="ar-SA"/>
      </w:rPr>
    </w:lvl>
    <w:lvl w:ilvl="7" w:tplc="22BAAFB0">
      <w:numFmt w:val="bullet"/>
      <w:lvlText w:val="•"/>
      <w:lvlJc w:val="left"/>
      <w:pPr>
        <w:ind w:left="6453" w:hanging="228"/>
      </w:pPr>
      <w:rPr>
        <w:rFonts w:hint="default"/>
        <w:lang w:val="es-ES" w:eastAsia="en-US" w:bidi="ar-SA"/>
      </w:rPr>
    </w:lvl>
    <w:lvl w:ilvl="8" w:tplc="7C006D84">
      <w:numFmt w:val="bullet"/>
      <w:lvlText w:val="•"/>
      <w:lvlJc w:val="left"/>
      <w:pPr>
        <w:ind w:left="7344" w:hanging="228"/>
      </w:pPr>
      <w:rPr>
        <w:rFonts w:hint="default"/>
        <w:lang w:val="es-ES" w:eastAsia="en-US" w:bidi="ar-SA"/>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63CE"/>
    <w:rsid w:val="00042C22"/>
    <w:rsid w:val="00085AAA"/>
    <w:rsid w:val="001925EB"/>
    <w:rsid w:val="001A50FF"/>
    <w:rsid w:val="001B2017"/>
    <w:rsid w:val="001E7CAF"/>
    <w:rsid w:val="0025369C"/>
    <w:rsid w:val="002D3867"/>
    <w:rsid w:val="002D520A"/>
    <w:rsid w:val="00336826"/>
    <w:rsid w:val="00346CB6"/>
    <w:rsid w:val="003A438C"/>
    <w:rsid w:val="0041495C"/>
    <w:rsid w:val="004C4F65"/>
    <w:rsid w:val="004F7526"/>
    <w:rsid w:val="00510D2A"/>
    <w:rsid w:val="00523414"/>
    <w:rsid w:val="00523AF1"/>
    <w:rsid w:val="00552D41"/>
    <w:rsid w:val="00565AEB"/>
    <w:rsid w:val="005C7059"/>
    <w:rsid w:val="0067166B"/>
    <w:rsid w:val="00677567"/>
    <w:rsid w:val="00725ACE"/>
    <w:rsid w:val="00762748"/>
    <w:rsid w:val="00786957"/>
    <w:rsid w:val="007C4F0D"/>
    <w:rsid w:val="007D51D6"/>
    <w:rsid w:val="007D63CE"/>
    <w:rsid w:val="00820603"/>
    <w:rsid w:val="00822299"/>
    <w:rsid w:val="008301CE"/>
    <w:rsid w:val="00840A42"/>
    <w:rsid w:val="008509EC"/>
    <w:rsid w:val="008912A7"/>
    <w:rsid w:val="008A51D3"/>
    <w:rsid w:val="008B6AD9"/>
    <w:rsid w:val="00912092"/>
    <w:rsid w:val="00925919"/>
    <w:rsid w:val="00931F9D"/>
    <w:rsid w:val="00A37787"/>
    <w:rsid w:val="00A44C31"/>
    <w:rsid w:val="00A672BD"/>
    <w:rsid w:val="00AB35F6"/>
    <w:rsid w:val="00AD3E1C"/>
    <w:rsid w:val="00AF1F15"/>
    <w:rsid w:val="00B30160"/>
    <w:rsid w:val="00B75570"/>
    <w:rsid w:val="00B91D2F"/>
    <w:rsid w:val="00BC3D96"/>
    <w:rsid w:val="00BD1856"/>
    <w:rsid w:val="00BE0ED0"/>
    <w:rsid w:val="00C44760"/>
    <w:rsid w:val="00C801D8"/>
    <w:rsid w:val="00CC7F3A"/>
    <w:rsid w:val="00D60E66"/>
    <w:rsid w:val="00D75CA0"/>
    <w:rsid w:val="00D90675"/>
    <w:rsid w:val="00D93D3B"/>
    <w:rsid w:val="00DE742B"/>
    <w:rsid w:val="00E74061"/>
    <w:rsid w:val="00E91217"/>
    <w:rsid w:val="00F45E7D"/>
    <w:rsid w:val="00F8757A"/>
    <w:rsid w:val="00FD0263"/>
    <w:rsid w:val="00FF3A4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9275B69-E5E7-42AD-9996-F11BA1135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es-ES"/>
    </w:rPr>
  </w:style>
  <w:style w:type="paragraph" w:styleId="Ttulo1">
    <w:name w:val="heading 1"/>
    <w:basedOn w:val="Normal"/>
    <w:next w:val="Normal"/>
    <w:link w:val="Ttulo1Car"/>
    <w:uiPriority w:val="9"/>
    <w:qFormat/>
    <w:rsid w:val="008301CE"/>
    <w:pPr>
      <w:keepNext/>
      <w:keepLines/>
      <w:widowControl/>
      <w:autoSpaceDE/>
      <w:autoSpaceDN/>
      <w:spacing w:before="480" w:after="120"/>
      <w:outlineLvl w:val="0"/>
    </w:pPr>
    <w:rPr>
      <w:b/>
      <w:sz w:val="48"/>
      <w:szCs w:val="48"/>
      <w:lang w:val="es-CO" w:eastAsia="es-MX"/>
    </w:rPr>
  </w:style>
  <w:style w:type="paragraph" w:styleId="Ttulo2">
    <w:name w:val="heading 2"/>
    <w:basedOn w:val="Normal"/>
    <w:next w:val="Normal"/>
    <w:link w:val="Ttulo2Car"/>
    <w:uiPriority w:val="9"/>
    <w:semiHidden/>
    <w:unhideWhenUsed/>
    <w:qFormat/>
    <w:rsid w:val="008B6AD9"/>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pPr>
      <w:ind w:left="2" w:hanging="227"/>
    </w:pPr>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FD0263"/>
    <w:pPr>
      <w:tabs>
        <w:tab w:val="center" w:pos="4419"/>
        <w:tab w:val="right" w:pos="8838"/>
      </w:tabs>
    </w:pPr>
  </w:style>
  <w:style w:type="character" w:customStyle="1" w:styleId="EncabezadoCar">
    <w:name w:val="Encabezado Car"/>
    <w:basedOn w:val="Fuentedeprrafopredeter"/>
    <w:link w:val="Encabezado"/>
    <w:uiPriority w:val="99"/>
    <w:rsid w:val="00FD0263"/>
    <w:rPr>
      <w:rFonts w:ascii="Times New Roman" w:eastAsia="Times New Roman" w:hAnsi="Times New Roman" w:cs="Times New Roman"/>
      <w:lang w:val="es-ES"/>
    </w:rPr>
  </w:style>
  <w:style w:type="paragraph" w:styleId="Piedepgina">
    <w:name w:val="footer"/>
    <w:basedOn w:val="Normal"/>
    <w:link w:val="PiedepginaCar"/>
    <w:uiPriority w:val="99"/>
    <w:unhideWhenUsed/>
    <w:rsid w:val="00FD0263"/>
    <w:pPr>
      <w:tabs>
        <w:tab w:val="center" w:pos="4419"/>
        <w:tab w:val="right" w:pos="8838"/>
      </w:tabs>
    </w:pPr>
  </w:style>
  <w:style w:type="character" w:customStyle="1" w:styleId="PiedepginaCar">
    <w:name w:val="Pie de página Car"/>
    <w:basedOn w:val="Fuentedeprrafopredeter"/>
    <w:link w:val="Piedepgina"/>
    <w:uiPriority w:val="99"/>
    <w:rsid w:val="00FD0263"/>
    <w:rPr>
      <w:rFonts w:ascii="Times New Roman" w:eastAsia="Times New Roman" w:hAnsi="Times New Roman" w:cs="Times New Roman"/>
      <w:lang w:val="es-ES"/>
    </w:rPr>
  </w:style>
  <w:style w:type="character" w:customStyle="1" w:styleId="Ttulo1Car">
    <w:name w:val="Título 1 Car"/>
    <w:basedOn w:val="Fuentedeprrafopredeter"/>
    <w:link w:val="Ttulo1"/>
    <w:uiPriority w:val="9"/>
    <w:rsid w:val="008301CE"/>
    <w:rPr>
      <w:rFonts w:ascii="Times New Roman" w:eastAsia="Times New Roman" w:hAnsi="Times New Roman" w:cs="Times New Roman"/>
      <w:b/>
      <w:sz w:val="48"/>
      <w:szCs w:val="48"/>
      <w:lang w:val="es-CO" w:eastAsia="es-MX"/>
    </w:rPr>
  </w:style>
  <w:style w:type="character" w:customStyle="1" w:styleId="SinespaciadoCar">
    <w:name w:val="Sin espaciado Car"/>
    <w:link w:val="Sinespaciado"/>
    <w:uiPriority w:val="1"/>
    <w:locked/>
    <w:rsid w:val="00A37787"/>
  </w:style>
  <w:style w:type="paragraph" w:styleId="Sinespaciado">
    <w:name w:val="No Spacing"/>
    <w:link w:val="SinespaciadoCar"/>
    <w:uiPriority w:val="1"/>
    <w:qFormat/>
    <w:rsid w:val="00A37787"/>
    <w:pPr>
      <w:widowControl/>
      <w:autoSpaceDE/>
      <w:autoSpaceDN/>
    </w:pPr>
  </w:style>
  <w:style w:type="paragraph" w:customStyle="1" w:styleId="Default">
    <w:name w:val="Default"/>
    <w:rsid w:val="007C4F0D"/>
    <w:pPr>
      <w:widowControl/>
      <w:adjustRightInd w:val="0"/>
    </w:pPr>
    <w:rPr>
      <w:rFonts w:ascii="Arial Narrow" w:hAnsi="Arial Narrow" w:cs="Arial Narrow"/>
      <w:color w:val="000000"/>
      <w:sz w:val="24"/>
      <w:szCs w:val="24"/>
      <w:lang w:val="es-CO"/>
    </w:rPr>
  </w:style>
  <w:style w:type="character" w:customStyle="1" w:styleId="Ttulo2Car">
    <w:name w:val="Título 2 Car"/>
    <w:basedOn w:val="Fuentedeprrafopredeter"/>
    <w:link w:val="Ttulo2"/>
    <w:uiPriority w:val="9"/>
    <w:semiHidden/>
    <w:rsid w:val="008B6AD9"/>
    <w:rPr>
      <w:rFonts w:asciiTheme="majorHAnsi" w:eastAsiaTheme="majorEastAsia" w:hAnsiTheme="majorHAnsi" w:cstheme="majorBidi"/>
      <w:color w:val="365F91" w:themeColor="accent1" w:themeShade="BF"/>
      <w:sz w:val="26"/>
      <w:szCs w:val="26"/>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15C96C-D1B1-40C1-BFFE-97BCD4702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6</Pages>
  <Words>1992</Words>
  <Characters>10960</Characters>
  <Application>Microsoft Office Word</Application>
  <DocSecurity>0</DocSecurity>
  <Lines>91</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 CAROLINA RIVEROS BEJARANO</dc:creator>
  <cp:lastModifiedBy>ELIAS APONTE BUSTAMANTE</cp:lastModifiedBy>
  <cp:revision>13</cp:revision>
  <dcterms:created xsi:type="dcterms:W3CDTF">2025-05-24T13:55:00Z</dcterms:created>
  <dcterms:modified xsi:type="dcterms:W3CDTF">2025-05-24T17:27:00Z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2025-03-07T00:00:00Z</vt:filetime>
  </property>
  <property fmtid="{D5CDD505-2E9C-101B-9397-08002B2CF9AE}" pid="3" name="Creator">
    <vt:lpwstr>Microsoft® Word para Microsoft 365</vt:lpwstr>
  </property>
  <property fmtid="{D5CDD505-2E9C-101B-9397-08002B2CF9AE}" pid="4" name="LastSaved">
    <vt:filetime>2025-03-09T00:00:00Z</vt:filetime>
  </property>
  <property fmtid="{D5CDD505-2E9C-101B-9397-08002B2CF9AE}" pid="5" name="Producer">
    <vt:lpwstr>Microsoft® Word para Microsoft 365</vt:lpwstr>
  </property>
</Properties>
</file>